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522" w:rsidRPr="00F367A9" w:rsidRDefault="00C77522" w:rsidP="00680D53">
      <w:pPr>
        <w:rPr>
          <w:rFonts w:ascii="Arial Narrow" w:hAnsi="Arial Narrow" w:cs="Tahoma"/>
          <w:sz w:val="22"/>
          <w:szCs w:val="22"/>
        </w:rPr>
      </w:pPr>
    </w:p>
    <w:p w:rsidR="001F196A" w:rsidRDefault="001F196A" w:rsidP="00D31F29">
      <w:pPr>
        <w:numPr>
          <w:ilvl w:val="0"/>
          <w:numId w:val="2"/>
        </w:numPr>
        <w:rPr>
          <w:rFonts w:ascii="Arial Narrow" w:hAnsi="Arial Narrow" w:cs="Tahoma"/>
          <w:b/>
          <w:sz w:val="32"/>
          <w:szCs w:val="22"/>
        </w:rPr>
      </w:pPr>
      <w:r w:rsidRPr="002E35E6">
        <w:rPr>
          <w:rFonts w:ascii="Arial Narrow" w:hAnsi="Arial Narrow" w:cs="Tahoma"/>
          <w:b/>
          <w:sz w:val="32"/>
          <w:szCs w:val="22"/>
        </w:rPr>
        <w:t>NOM DE LA SPECIALITE :</w:t>
      </w:r>
      <w:r w:rsidR="002E35E6" w:rsidRPr="002E35E6">
        <w:rPr>
          <w:rFonts w:ascii="Arial Narrow" w:hAnsi="Arial Narrow" w:cs="Tahoma"/>
          <w:b/>
          <w:sz w:val="32"/>
          <w:szCs w:val="22"/>
        </w:rPr>
        <w:t xml:space="preserve"> </w:t>
      </w:r>
    </w:p>
    <w:p w:rsidR="001F196A" w:rsidRDefault="001F196A" w:rsidP="001F196A">
      <w:pPr>
        <w:ind w:left="1080"/>
        <w:rPr>
          <w:rFonts w:ascii="Arial Narrow" w:hAnsi="Arial Narrow" w:cs="Tahoma"/>
          <w:b/>
          <w:sz w:val="32"/>
          <w:szCs w:val="22"/>
        </w:rPr>
      </w:pPr>
    </w:p>
    <w:p w:rsidR="00B40AC5" w:rsidRPr="003058AB" w:rsidRDefault="001F196A" w:rsidP="001F196A">
      <w:pPr>
        <w:ind w:left="1080"/>
        <w:rPr>
          <w:rFonts w:ascii="Arial" w:hAnsi="Arial" w:cs="Arial"/>
          <w:sz w:val="32"/>
          <w:szCs w:val="22"/>
          <w:u w:val="single"/>
        </w:rPr>
      </w:pPr>
      <w:r w:rsidRPr="003058AB">
        <w:rPr>
          <w:rFonts w:ascii="Arial" w:hAnsi="Arial" w:cs="Arial"/>
          <w:sz w:val="32"/>
          <w:szCs w:val="22"/>
          <w:u w:val="single"/>
        </w:rPr>
        <w:t>‘’</w:t>
      </w:r>
      <w:r w:rsidR="00CD39BA" w:rsidRPr="003058AB">
        <w:rPr>
          <w:rFonts w:ascii="Arial" w:hAnsi="Arial" w:cs="Arial"/>
          <w:sz w:val="32"/>
          <w:szCs w:val="22"/>
          <w:u w:val="single"/>
        </w:rPr>
        <w:t>Affûtage-Sciage</w:t>
      </w:r>
      <w:r w:rsidRPr="003058AB">
        <w:rPr>
          <w:rFonts w:ascii="Arial" w:hAnsi="Arial" w:cs="Arial"/>
          <w:sz w:val="32"/>
          <w:szCs w:val="22"/>
          <w:u w:val="single"/>
        </w:rPr>
        <w:t>’’  (AF-SC)</w:t>
      </w:r>
    </w:p>
    <w:p w:rsidR="008426FE" w:rsidRDefault="008426FE" w:rsidP="00680D53">
      <w:pPr>
        <w:rPr>
          <w:rFonts w:ascii="Arial Narrow" w:hAnsi="Arial Narrow" w:cs="Tahoma"/>
          <w:b/>
          <w:sz w:val="22"/>
          <w:szCs w:val="22"/>
        </w:rPr>
      </w:pPr>
    </w:p>
    <w:p w:rsidR="008426FE" w:rsidRPr="007F3649" w:rsidRDefault="001F196A" w:rsidP="008426FE">
      <w:pPr>
        <w:ind w:left="284"/>
        <w:rPr>
          <w:rFonts w:ascii="Arial Narrow" w:hAnsi="Arial Narrow" w:cs="Tahoma"/>
          <w:b/>
          <w:sz w:val="32"/>
          <w:szCs w:val="28"/>
        </w:rPr>
      </w:pPr>
      <w:r>
        <w:rPr>
          <w:rFonts w:ascii="Arial Narrow" w:hAnsi="Arial Narrow" w:cs="Tahoma"/>
          <w:b/>
          <w:sz w:val="32"/>
          <w:szCs w:val="28"/>
        </w:rPr>
        <w:t xml:space="preserve">2. </w:t>
      </w:r>
      <w:r w:rsidR="008426FE" w:rsidRPr="007F3649">
        <w:rPr>
          <w:rFonts w:ascii="Arial Narrow" w:hAnsi="Arial Narrow" w:cs="Tahoma"/>
          <w:b/>
          <w:sz w:val="32"/>
          <w:szCs w:val="28"/>
        </w:rPr>
        <w:t xml:space="preserve"> LISTE  DES  COMPETENCES</w:t>
      </w:r>
    </w:p>
    <w:p w:rsidR="008426FE" w:rsidRPr="00621052" w:rsidRDefault="008426FE" w:rsidP="008426FE">
      <w:pPr>
        <w:rPr>
          <w:rFonts w:ascii="Arial Narrow" w:hAnsi="Arial Narrow" w:cs="Tahoma"/>
          <w:b/>
          <w:sz w:val="32"/>
          <w:szCs w:val="28"/>
        </w:rPr>
      </w:pPr>
    </w:p>
    <w:p w:rsidR="008426FE" w:rsidRDefault="008426FE" w:rsidP="008426FE">
      <w:pPr>
        <w:rPr>
          <w:rFonts w:ascii="Arial" w:hAnsi="Arial" w:cs="Arial"/>
          <w:b/>
          <w:sz w:val="28"/>
          <w:szCs w:val="22"/>
        </w:rPr>
      </w:pPr>
      <w:r w:rsidRPr="00621052">
        <w:rPr>
          <w:rFonts w:ascii="Arial" w:hAnsi="Arial" w:cs="Arial"/>
          <w:b/>
          <w:sz w:val="28"/>
          <w:szCs w:val="22"/>
        </w:rPr>
        <w:t xml:space="preserve"> Compétences particulières</w:t>
      </w:r>
    </w:p>
    <w:p w:rsidR="00C5597C" w:rsidRDefault="00C5597C" w:rsidP="008426FE">
      <w:pPr>
        <w:rPr>
          <w:rFonts w:ascii="Arial" w:hAnsi="Arial" w:cs="Arial"/>
          <w:b/>
          <w:sz w:val="28"/>
          <w:szCs w:val="22"/>
        </w:rPr>
      </w:pPr>
    </w:p>
    <w:p w:rsidR="003C05DA" w:rsidRPr="00DC4EF8" w:rsidRDefault="00DC4EF8" w:rsidP="00EB48C6">
      <w:pPr>
        <w:numPr>
          <w:ilvl w:val="0"/>
          <w:numId w:val="10"/>
        </w:numPr>
        <w:ind w:left="709"/>
        <w:rPr>
          <w:rFonts w:ascii="Arial" w:hAnsi="Arial" w:cs="Arial"/>
        </w:rPr>
      </w:pPr>
      <w:r>
        <w:rPr>
          <w:rFonts w:ascii="Arial" w:hAnsi="Arial" w:cs="Arial"/>
        </w:rPr>
        <w:t xml:space="preserve"> </w:t>
      </w:r>
      <w:r w:rsidR="00BF1B8D" w:rsidRPr="00DC4EF8">
        <w:rPr>
          <w:rFonts w:ascii="Arial" w:hAnsi="Arial" w:cs="Arial"/>
        </w:rPr>
        <w:t>Effectuer le premier débitage de la grume</w:t>
      </w:r>
    </w:p>
    <w:p w:rsidR="003C05DA" w:rsidRPr="00DC4EF8" w:rsidRDefault="00BF1B8D" w:rsidP="00EB48C6">
      <w:pPr>
        <w:numPr>
          <w:ilvl w:val="0"/>
          <w:numId w:val="10"/>
        </w:numPr>
        <w:ind w:left="709"/>
        <w:rPr>
          <w:rFonts w:ascii="Arial" w:hAnsi="Arial" w:cs="Arial"/>
        </w:rPr>
      </w:pPr>
      <w:r w:rsidRPr="00DC4EF8">
        <w:rPr>
          <w:rFonts w:ascii="Arial" w:hAnsi="Arial" w:cs="Arial"/>
        </w:rPr>
        <w:t>Effectuer le sciage de reprise</w:t>
      </w:r>
    </w:p>
    <w:p w:rsidR="003C05DA" w:rsidRPr="00DC4EF8" w:rsidRDefault="00980B36" w:rsidP="00EB48C6">
      <w:pPr>
        <w:numPr>
          <w:ilvl w:val="0"/>
          <w:numId w:val="10"/>
        </w:numPr>
        <w:ind w:left="709"/>
        <w:rPr>
          <w:rFonts w:ascii="Arial" w:hAnsi="Arial" w:cs="Arial"/>
        </w:rPr>
      </w:pPr>
      <w:r>
        <w:rPr>
          <w:rFonts w:ascii="Arial" w:hAnsi="Arial" w:cs="Arial"/>
        </w:rPr>
        <w:t xml:space="preserve">Préparer </w:t>
      </w:r>
      <w:r w:rsidRPr="00685E2C">
        <w:rPr>
          <w:rFonts w:ascii="Arial" w:hAnsi="Arial" w:cs="Arial"/>
        </w:rPr>
        <w:t>le corps de la lame</w:t>
      </w:r>
    </w:p>
    <w:p w:rsidR="00980B36" w:rsidRDefault="007010BF" w:rsidP="00EB48C6">
      <w:pPr>
        <w:numPr>
          <w:ilvl w:val="0"/>
          <w:numId w:val="10"/>
        </w:numPr>
        <w:ind w:left="709"/>
        <w:rPr>
          <w:rFonts w:ascii="Arial" w:hAnsi="Arial" w:cs="Arial"/>
        </w:rPr>
      </w:pPr>
      <w:r>
        <w:rPr>
          <w:rFonts w:ascii="Arial" w:hAnsi="Arial" w:cs="Arial"/>
        </w:rPr>
        <w:t>R</w:t>
      </w:r>
      <w:r w:rsidR="00980B36">
        <w:rPr>
          <w:rFonts w:ascii="Arial" w:hAnsi="Arial" w:cs="Arial"/>
        </w:rPr>
        <w:t>éparer la denture de la lame de scie.</w:t>
      </w:r>
    </w:p>
    <w:p w:rsidR="003C05DA" w:rsidRPr="00DC4EF8" w:rsidRDefault="00BF1B8D" w:rsidP="00EB48C6">
      <w:pPr>
        <w:numPr>
          <w:ilvl w:val="0"/>
          <w:numId w:val="10"/>
        </w:numPr>
        <w:ind w:left="709"/>
        <w:rPr>
          <w:rFonts w:ascii="Arial" w:hAnsi="Arial" w:cs="Arial"/>
        </w:rPr>
      </w:pPr>
      <w:r w:rsidRPr="00DC4EF8">
        <w:rPr>
          <w:rFonts w:ascii="Arial" w:hAnsi="Arial" w:cs="Arial"/>
        </w:rPr>
        <w:t>Affûter les autres outils de coupe du bois</w:t>
      </w:r>
      <w:r w:rsidR="00EC2DB5">
        <w:rPr>
          <w:rFonts w:ascii="Arial" w:hAnsi="Arial" w:cs="Arial"/>
        </w:rPr>
        <w:t xml:space="preserve"> </w:t>
      </w:r>
      <w:r w:rsidR="007010BF">
        <w:rPr>
          <w:rFonts w:ascii="Arial" w:hAnsi="Arial" w:cs="Arial"/>
        </w:rPr>
        <w:t>(fraise</w:t>
      </w:r>
      <w:r w:rsidR="00EC2DB5">
        <w:rPr>
          <w:rFonts w:ascii="Arial" w:hAnsi="Arial" w:cs="Arial"/>
        </w:rPr>
        <w:t>s</w:t>
      </w:r>
      <w:r w:rsidR="007010BF">
        <w:rPr>
          <w:rFonts w:ascii="Arial" w:hAnsi="Arial" w:cs="Arial"/>
        </w:rPr>
        <w:t>, couteau</w:t>
      </w:r>
      <w:r w:rsidR="00EC2DB5">
        <w:rPr>
          <w:rFonts w:ascii="Arial" w:hAnsi="Arial" w:cs="Arial"/>
        </w:rPr>
        <w:t>x</w:t>
      </w:r>
      <w:r w:rsidR="007010BF">
        <w:rPr>
          <w:rFonts w:ascii="Arial" w:hAnsi="Arial" w:cs="Arial"/>
        </w:rPr>
        <w:t xml:space="preserve"> de raboteuse et de dérouleuse, fer</w:t>
      </w:r>
      <w:r w:rsidR="00EC2DB5">
        <w:rPr>
          <w:rFonts w:ascii="Arial" w:hAnsi="Arial" w:cs="Arial"/>
        </w:rPr>
        <w:t>s</w:t>
      </w:r>
      <w:r w:rsidR="007010BF">
        <w:rPr>
          <w:rFonts w:ascii="Arial" w:hAnsi="Arial" w:cs="Arial"/>
        </w:rPr>
        <w:t xml:space="preserve"> de toupie, mèche</w:t>
      </w:r>
      <w:r w:rsidR="00EC2DB5">
        <w:rPr>
          <w:rFonts w:ascii="Arial" w:hAnsi="Arial" w:cs="Arial"/>
        </w:rPr>
        <w:t>s</w:t>
      </w:r>
      <w:r w:rsidR="007010BF">
        <w:rPr>
          <w:rFonts w:ascii="Arial" w:hAnsi="Arial" w:cs="Arial"/>
        </w:rPr>
        <w:t xml:space="preserve"> et forêts) </w:t>
      </w:r>
    </w:p>
    <w:p w:rsidR="003C05DA" w:rsidRPr="00DC4EF8" w:rsidRDefault="00BF1B8D" w:rsidP="00EB48C6">
      <w:pPr>
        <w:numPr>
          <w:ilvl w:val="0"/>
          <w:numId w:val="10"/>
        </w:numPr>
        <w:ind w:left="709"/>
        <w:rPr>
          <w:rFonts w:ascii="Arial" w:hAnsi="Arial" w:cs="Arial"/>
        </w:rPr>
      </w:pPr>
      <w:r w:rsidRPr="00DC4EF8">
        <w:rPr>
          <w:rFonts w:ascii="Arial" w:hAnsi="Arial" w:cs="Arial"/>
        </w:rPr>
        <w:t>Exécuter un</w:t>
      </w:r>
      <w:r w:rsidR="00A17940">
        <w:rPr>
          <w:rFonts w:ascii="Arial" w:hAnsi="Arial" w:cs="Arial"/>
        </w:rPr>
        <w:t xml:space="preserve"> cahier de charge</w:t>
      </w:r>
      <w:r w:rsidRPr="00DC4EF8">
        <w:rPr>
          <w:rFonts w:ascii="Arial" w:hAnsi="Arial" w:cs="Arial"/>
        </w:rPr>
        <w:t xml:space="preserve"> en sciage</w:t>
      </w:r>
      <w:r w:rsidR="007010BF">
        <w:rPr>
          <w:rFonts w:ascii="Arial" w:hAnsi="Arial" w:cs="Arial"/>
        </w:rPr>
        <w:t xml:space="preserve"> et affûtage</w:t>
      </w:r>
      <w:r w:rsidRPr="00DC4EF8">
        <w:rPr>
          <w:rFonts w:ascii="Arial" w:hAnsi="Arial" w:cs="Arial"/>
        </w:rPr>
        <w:t xml:space="preserve"> </w:t>
      </w:r>
    </w:p>
    <w:p w:rsidR="008426FE" w:rsidRPr="00DC4EF8" w:rsidRDefault="00BF1B8D" w:rsidP="00EB48C6">
      <w:pPr>
        <w:numPr>
          <w:ilvl w:val="0"/>
          <w:numId w:val="10"/>
        </w:numPr>
        <w:ind w:left="709"/>
        <w:rPr>
          <w:rFonts w:ascii="Arial" w:hAnsi="Arial" w:cs="Arial"/>
        </w:rPr>
      </w:pPr>
      <w:r w:rsidRPr="00DC4EF8">
        <w:rPr>
          <w:rFonts w:ascii="Arial" w:hAnsi="Arial" w:cs="Arial"/>
        </w:rPr>
        <w:t xml:space="preserve">S’intégrer en milieu de travail </w:t>
      </w:r>
    </w:p>
    <w:p w:rsidR="003C05DA" w:rsidRPr="003C05DA" w:rsidRDefault="003C05DA" w:rsidP="003C05DA">
      <w:pPr>
        <w:ind w:left="786"/>
        <w:rPr>
          <w:rFonts w:ascii="Arial Narrow" w:hAnsi="Arial Narrow" w:cs="Tahoma"/>
          <w:sz w:val="32"/>
          <w:szCs w:val="28"/>
        </w:rPr>
      </w:pPr>
    </w:p>
    <w:p w:rsidR="008426FE" w:rsidRPr="00621052" w:rsidRDefault="008426FE" w:rsidP="008426FE">
      <w:pPr>
        <w:rPr>
          <w:rFonts w:ascii="Arial" w:hAnsi="Arial" w:cs="Arial"/>
          <w:b/>
          <w:sz w:val="28"/>
        </w:rPr>
      </w:pPr>
      <w:r>
        <w:rPr>
          <w:rFonts w:ascii="Arial" w:hAnsi="Arial" w:cs="Arial"/>
          <w:b/>
          <w:sz w:val="28"/>
        </w:rPr>
        <w:t xml:space="preserve"> </w:t>
      </w:r>
      <w:r w:rsidRPr="00621052">
        <w:rPr>
          <w:rFonts w:ascii="Arial" w:hAnsi="Arial" w:cs="Arial"/>
          <w:b/>
          <w:sz w:val="28"/>
        </w:rPr>
        <w:t>Compétences générales</w:t>
      </w:r>
    </w:p>
    <w:p w:rsidR="008426FE" w:rsidRPr="00621052" w:rsidRDefault="008426FE" w:rsidP="008426FE">
      <w:pPr>
        <w:rPr>
          <w:rFonts w:ascii="Arial" w:hAnsi="Arial" w:cs="Arial"/>
          <w:b/>
          <w:sz w:val="22"/>
        </w:rPr>
      </w:pPr>
    </w:p>
    <w:p w:rsidR="001401FF" w:rsidRPr="001F196A" w:rsidRDefault="001401FF" w:rsidP="00EB48C6">
      <w:pPr>
        <w:numPr>
          <w:ilvl w:val="0"/>
          <w:numId w:val="11"/>
        </w:numPr>
        <w:rPr>
          <w:rFonts w:ascii="Arial" w:hAnsi="Arial" w:cs="Arial"/>
          <w:szCs w:val="22"/>
        </w:rPr>
      </w:pPr>
      <w:r w:rsidRPr="001F196A">
        <w:rPr>
          <w:rFonts w:ascii="Arial" w:hAnsi="Arial" w:cs="Arial"/>
          <w:szCs w:val="22"/>
        </w:rPr>
        <w:t xml:space="preserve">Se situer au regard du métier et </w:t>
      </w:r>
      <w:r w:rsidR="0099224D">
        <w:rPr>
          <w:rFonts w:ascii="Arial" w:hAnsi="Arial" w:cs="Arial"/>
          <w:szCs w:val="22"/>
        </w:rPr>
        <w:t>de</w:t>
      </w:r>
      <w:r w:rsidRPr="001F196A">
        <w:rPr>
          <w:rFonts w:ascii="Arial" w:hAnsi="Arial" w:cs="Arial"/>
          <w:szCs w:val="22"/>
        </w:rPr>
        <w:t xml:space="preserve"> la formation.</w:t>
      </w:r>
    </w:p>
    <w:p w:rsidR="00A17940" w:rsidRDefault="001401FF" w:rsidP="00EB48C6">
      <w:pPr>
        <w:numPr>
          <w:ilvl w:val="0"/>
          <w:numId w:val="11"/>
        </w:numPr>
        <w:rPr>
          <w:rFonts w:ascii="Arial" w:hAnsi="Arial" w:cs="Arial"/>
          <w:sz w:val="22"/>
          <w:szCs w:val="22"/>
        </w:rPr>
      </w:pPr>
      <w:r w:rsidRPr="001F196A">
        <w:rPr>
          <w:rFonts w:ascii="Arial Narrow" w:hAnsi="Arial Narrow" w:cs="Tahoma"/>
          <w:szCs w:val="22"/>
        </w:rPr>
        <w:t xml:space="preserve"> </w:t>
      </w:r>
      <w:r w:rsidRPr="001F196A">
        <w:rPr>
          <w:rFonts w:ascii="Arial" w:hAnsi="Arial" w:cs="Arial"/>
          <w:szCs w:val="22"/>
        </w:rPr>
        <w:t>Maintenir un environnement de travail sécuritaire.</w:t>
      </w:r>
    </w:p>
    <w:p w:rsidR="00A17940" w:rsidRPr="00FE264C" w:rsidRDefault="00700779" w:rsidP="00EB48C6">
      <w:pPr>
        <w:numPr>
          <w:ilvl w:val="0"/>
          <w:numId w:val="11"/>
        </w:numPr>
        <w:ind w:left="782" w:hanging="357"/>
        <w:rPr>
          <w:rFonts w:ascii="Arial" w:hAnsi="Arial" w:cs="Arial"/>
          <w:sz w:val="22"/>
          <w:szCs w:val="36"/>
        </w:rPr>
      </w:pPr>
      <w:r>
        <w:rPr>
          <w:rFonts w:ascii="Arial" w:hAnsi="Arial" w:cs="Arial"/>
          <w:szCs w:val="36"/>
        </w:rPr>
        <w:t>Réaliser un dessin technique</w:t>
      </w:r>
      <w:r w:rsidR="00A17940" w:rsidRPr="00FE264C">
        <w:rPr>
          <w:rFonts w:ascii="Arial" w:hAnsi="Arial" w:cs="Arial"/>
          <w:szCs w:val="36"/>
        </w:rPr>
        <w:t xml:space="preserve"> </w:t>
      </w:r>
    </w:p>
    <w:p w:rsidR="00693CBE" w:rsidRPr="001F196A" w:rsidRDefault="00700779" w:rsidP="00EB48C6">
      <w:pPr>
        <w:numPr>
          <w:ilvl w:val="0"/>
          <w:numId w:val="11"/>
        </w:numPr>
        <w:ind w:left="782" w:hanging="357"/>
        <w:rPr>
          <w:rFonts w:ascii="Arial" w:hAnsi="Arial" w:cs="Arial"/>
          <w:szCs w:val="36"/>
        </w:rPr>
      </w:pPr>
      <w:r>
        <w:rPr>
          <w:rFonts w:ascii="Arial" w:hAnsi="Arial" w:cs="Arial"/>
          <w:szCs w:val="36"/>
        </w:rPr>
        <w:t xml:space="preserve">Exploiter </w:t>
      </w:r>
      <w:r w:rsidR="00E17B53">
        <w:rPr>
          <w:rFonts w:ascii="Arial" w:hAnsi="Arial" w:cs="Arial"/>
          <w:szCs w:val="36"/>
        </w:rPr>
        <w:t>les documents techniques</w:t>
      </w:r>
    </w:p>
    <w:p w:rsidR="00693CBE" w:rsidRPr="001F196A" w:rsidRDefault="00E17B53" w:rsidP="00EB48C6">
      <w:pPr>
        <w:numPr>
          <w:ilvl w:val="0"/>
          <w:numId w:val="11"/>
        </w:numPr>
        <w:ind w:left="782" w:hanging="357"/>
        <w:rPr>
          <w:rFonts w:ascii="Arial" w:hAnsi="Arial" w:cs="Arial"/>
          <w:szCs w:val="36"/>
        </w:rPr>
      </w:pPr>
      <w:r>
        <w:rPr>
          <w:rFonts w:ascii="Arial" w:hAnsi="Arial" w:cs="Arial"/>
          <w:szCs w:val="36"/>
        </w:rPr>
        <w:t>Appréhender les propriétés du matériau (métaux et bois)</w:t>
      </w:r>
    </w:p>
    <w:p w:rsidR="00693CBE" w:rsidRPr="001F196A" w:rsidRDefault="00E17B53" w:rsidP="00EB48C6">
      <w:pPr>
        <w:numPr>
          <w:ilvl w:val="0"/>
          <w:numId w:val="11"/>
        </w:numPr>
        <w:ind w:left="782" w:hanging="357"/>
        <w:rPr>
          <w:rFonts w:ascii="Arial" w:hAnsi="Arial" w:cs="Arial"/>
          <w:szCs w:val="22"/>
        </w:rPr>
      </w:pPr>
      <w:r>
        <w:rPr>
          <w:rFonts w:ascii="Arial" w:hAnsi="Arial" w:cs="Arial"/>
          <w:szCs w:val="22"/>
        </w:rPr>
        <w:t>Appréhender les principes d’affûtage et de sciage</w:t>
      </w:r>
    </w:p>
    <w:p w:rsidR="00693CBE" w:rsidRPr="001F196A" w:rsidRDefault="00693CBE" w:rsidP="00EB48C6">
      <w:pPr>
        <w:numPr>
          <w:ilvl w:val="0"/>
          <w:numId w:val="11"/>
        </w:numPr>
        <w:rPr>
          <w:rFonts w:ascii="Arial" w:hAnsi="Arial" w:cs="Arial"/>
          <w:szCs w:val="22"/>
        </w:rPr>
      </w:pPr>
      <w:r w:rsidRPr="001F196A">
        <w:rPr>
          <w:rFonts w:ascii="Arial" w:hAnsi="Arial" w:cs="Arial"/>
          <w:szCs w:val="22"/>
        </w:rPr>
        <w:t xml:space="preserve"> Rechercher un emploi</w:t>
      </w:r>
      <w:r w:rsidR="00E17B53">
        <w:rPr>
          <w:rFonts w:ascii="Arial" w:hAnsi="Arial" w:cs="Arial"/>
          <w:szCs w:val="22"/>
        </w:rPr>
        <w:t>/s’auto-employer</w:t>
      </w:r>
      <w:r w:rsidRPr="001F196A">
        <w:rPr>
          <w:rFonts w:ascii="Arial" w:hAnsi="Arial" w:cs="Arial"/>
          <w:szCs w:val="22"/>
        </w:rPr>
        <w:t>.</w:t>
      </w:r>
    </w:p>
    <w:p w:rsidR="00693CBE" w:rsidRDefault="00693CBE" w:rsidP="00693CBE">
      <w:pPr>
        <w:spacing w:line="360" w:lineRule="auto"/>
        <w:ind w:left="426"/>
        <w:rPr>
          <w:rFonts w:ascii="Arial" w:hAnsi="Arial" w:cs="Arial"/>
          <w:szCs w:val="36"/>
        </w:rPr>
      </w:pPr>
    </w:p>
    <w:p w:rsidR="0014248E" w:rsidRDefault="0014248E" w:rsidP="00693CBE">
      <w:pPr>
        <w:spacing w:line="360" w:lineRule="auto"/>
        <w:ind w:left="426"/>
        <w:rPr>
          <w:rFonts w:ascii="Arial" w:hAnsi="Arial" w:cs="Arial"/>
          <w:szCs w:val="36"/>
        </w:rPr>
        <w:sectPr w:rsidR="0014248E" w:rsidSect="00873A8C">
          <w:footerReference w:type="default" r:id="rId8"/>
          <w:pgSz w:w="11906" w:h="16838"/>
          <w:pgMar w:top="851" w:right="1133" w:bottom="851" w:left="851" w:header="709" w:footer="709" w:gutter="0"/>
          <w:cols w:space="708"/>
          <w:docGrid w:linePitch="360"/>
        </w:sectPr>
      </w:pPr>
    </w:p>
    <w:p w:rsidR="008426FE" w:rsidRPr="003058AB" w:rsidRDefault="00BF504A" w:rsidP="009D2204">
      <w:pPr>
        <w:ind w:left="284"/>
        <w:rPr>
          <w:rFonts w:ascii="Arial" w:hAnsi="Arial" w:cs="Arial"/>
          <w:b/>
          <w:sz w:val="28"/>
          <w:szCs w:val="28"/>
        </w:rPr>
      </w:pPr>
      <w:r w:rsidRPr="003058AB">
        <w:rPr>
          <w:rFonts w:ascii="Arial" w:hAnsi="Arial" w:cs="Arial"/>
          <w:b/>
          <w:sz w:val="28"/>
          <w:szCs w:val="28"/>
        </w:rPr>
        <w:lastRenderedPageBreak/>
        <w:t>2-1- Présentation des compétences particulières (compétences pratiques ou savoir-faire)</w:t>
      </w:r>
    </w:p>
    <w:p w:rsidR="008426FE" w:rsidRDefault="008426FE" w:rsidP="009D2204">
      <w:pPr>
        <w:ind w:left="284"/>
        <w:rPr>
          <w:rFonts w:ascii="Arial Narrow" w:hAnsi="Arial Narrow" w:cs="Tahoma"/>
          <w:b/>
          <w:sz w:val="28"/>
          <w:szCs w:val="28"/>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551"/>
        <w:gridCol w:w="4253"/>
        <w:gridCol w:w="2693"/>
      </w:tblGrid>
      <w:tr w:rsidR="00B2692E" w:rsidRPr="00BA72FF" w:rsidTr="003058AB">
        <w:trPr>
          <w:trHeight w:val="865"/>
        </w:trPr>
        <w:tc>
          <w:tcPr>
            <w:tcW w:w="851" w:type="dxa"/>
            <w:vAlign w:val="center"/>
          </w:tcPr>
          <w:p w:rsidR="00D463C5" w:rsidRPr="00BA72FF" w:rsidRDefault="00BF504A" w:rsidP="00B2692E">
            <w:pPr>
              <w:tabs>
                <w:tab w:val="left" w:pos="176"/>
              </w:tabs>
              <w:ind w:left="-108" w:right="-462" w:firstLine="108"/>
              <w:jc w:val="center"/>
              <w:rPr>
                <w:rFonts w:ascii="Arial" w:hAnsi="Arial" w:cs="Arial"/>
                <w:b/>
                <w:sz w:val="22"/>
                <w:szCs w:val="36"/>
              </w:rPr>
            </w:pPr>
            <w:r>
              <w:rPr>
                <w:rFonts w:ascii="Arial" w:hAnsi="Arial" w:cs="Arial"/>
                <w:b/>
                <w:sz w:val="22"/>
                <w:szCs w:val="36"/>
              </w:rPr>
              <w:t>N°</w:t>
            </w:r>
          </w:p>
        </w:tc>
        <w:tc>
          <w:tcPr>
            <w:tcW w:w="2551" w:type="dxa"/>
            <w:vAlign w:val="center"/>
          </w:tcPr>
          <w:p w:rsidR="00D463C5" w:rsidRPr="00BA72FF" w:rsidRDefault="00BF504A" w:rsidP="006B45DD">
            <w:pPr>
              <w:rPr>
                <w:rFonts w:ascii="Arial" w:hAnsi="Arial" w:cs="Arial"/>
                <w:b/>
                <w:sz w:val="22"/>
                <w:szCs w:val="36"/>
              </w:rPr>
            </w:pPr>
            <w:r>
              <w:rPr>
                <w:rFonts w:ascii="Arial" w:hAnsi="Arial" w:cs="Arial"/>
                <w:b/>
                <w:sz w:val="22"/>
                <w:szCs w:val="36"/>
              </w:rPr>
              <w:t>Enoncé</w:t>
            </w:r>
            <w:r w:rsidR="00D463C5" w:rsidRPr="00BA72FF">
              <w:rPr>
                <w:rFonts w:ascii="Arial" w:hAnsi="Arial" w:cs="Arial"/>
                <w:b/>
                <w:sz w:val="22"/>
                <w:szCs w:val="36"/>
              </w:rPr>
              <w:t xml:space="preserve"> de la compétence</w:t>
            </w:r>
          </w:p>
        </w:tc>
        <w:tc>
          <w:tcPr>
            <w:tcW w:w="4253" w:type="dxa"/>
            <w:vAlign w:val="center"/>
          </w:tcPr>
          <w:p w:rsidR="00D463C5" w:rsidRPr="00D463C5" w:rsidRDefault="00D463C5" w:rsidP="00284595">
            <w:pPr>
              <w:jc w:val="center"/>
              <w:rPr>
                <w:rFonts w:ascii="Arial" w:hAnsi="Arial" w:cs="Arial"/>
                <w:b/>
                <w:sz w:val="22"/>
                <w:szCs w:val="36"/>
              </w:rPr>
            </w:pPr>
            <w:r w:rsidRPr="00D463C5">
              <w:rPr>
                <w:rFonts w:ascii="Arial" w:hAnsi="Arial" w:cs="Arial"/>
                <w:b/>
                <w:sz w:val="22"/>
                <w:szCs w:val="36"/>
              </w:rPr>
              <w:t>Eléments de la compétence</w:t>
            </w:r>
          </w:p>
        </w:tc>
        <w:tc>
          <w:tcPr>
            <w:tcW w:w="2693" w:type="dxa"/>
            <w:vAlign w:val="center"/>
          </w:tcPr>
          <w:p w:rsidR="00D463C5" w:rsidRPr="00BA72FF" w:rsidRDefault="00D463C5" w:rsidP="00BF504A">
            <w:pPr>
              <w:jc w:val="center"/>
              <w:rPr>
                <w:rFonts w:ascii="Arial" w:hAnsi="Arial" w:cs="Arial"/>
                <w:b/>
                <w:sz w:val="22"/>
                <w:szCs w:val="36"/>
              </w:rPr>
            </w:pPr>
            <w:r w:rsidRPr="00BA72FF">
              <w:rPr>
                <w:rFonts w:ascii="Arial" w:hAnsi="Arial" w:cs="Arial"/>
                <w:b/>
                <w:sz w:val="22"/>
                <w:szCs w:val="36"/>
              </w:rPr>
              <w:t xml:space="preserve">Titre </w:t>
            </w:r>
            <w:r w:rsidR="00BF504A">
              <w:rPr>
                <w:rFonts w:ascii="Arial" w:hAnsi="Arial" w:cs="Arial"/>
                <w:b/>
                <w:sz w:val="22"/>
                <w:szCs w:val="36"/>
              </w:rPr>
              <w:t>du module associée à la compétence /</w:t>
            </w:r>
            <w:r w:rsidRPr="00BA72FF">
              <w:rPr>
                <w:rFonts w:ascii="Arial" w:hAnsi="Arial" w:cs="Arial"/>
                <w:b/>
                <w:sz w:val="22"/>
                <w:szCs w:val="36"/>
              </w:rPr>
              <w:t xml:space="preserve"> durée </w:t>
            </w:r>
            <w:r w:rsidR="00BF504A">
              <w:rPr>
                <w:rFonts w:ascii="Arial" w:hAnsi="Arial" w:cs="Arial"/>
                <w:b/>
                <w:sz w:val="22"/>
                <w:szCs w:val="36"/>
              </w:rPr>
              <w:t>approximative de l’acquisition de</w:t>
            </w:r>
            <w:r w:rsidRPr="00BA72FF">
              <w:rPr>
                <w:rFonts w:ascii="Arial" w:hAnsi="Arial" w:cs="Arial"/>
                <w:b/>
                <w:sz w:val="22"/>
                <w:szCs w:val="36"/>
              </w:rPr>
              <w:t xml:space="preserve"> la compétence</w:t>
            </w:r>
          </w:p>
        </w:tc>
      </w:tr>
      <w:tr w:rsidR="00D75610" w:rsidRPr="009378A6" w:rsidTr="003058AB">
        <w:tc>
          <w:tcPr>
            <w:tcW w:w="851" w:type="dxa"/>
            <w:vMerge w:val="restart"/>
            <w:vAlign w:val="center"/>
          </w:tcPr>
          <w:p w:rsidR="00D75610" w:rsidRPr="0079542C" w:rsidRDefault="00D75610" w:rsidP="0079542C">
            <w:pPr>
              <w:tabs>
                <w:tab w:val="left" w:pos="176"/>
              </w:tabs>
              <w:jc w:val="center"/>
              <w:rPr>
                <w:rFonts w:ascii="Arial" w:hAnsi="Arial" w:cs="Arial"/>
                <w:b/>
                <w:sz w:val="28"/>
                <w:szCs w:val="28"/>
              </w:rPr>
            </w:pPr>
            <w:r w:rsidRPr="0079542C">
              <w:rPr>
                <w:rFonts w:ascii="Arial" w:hAnsi="Arial" w:cs="Arial"/>
                <w:b/>
                <w:sz w:val="28"/>
                <w:szCs w:val="28"/>
              </w:rPr>
              <w:t>1</w:t>
            </w:r>
          </w:p>
        </w:tc>
        <w:tc>
          <w:tcPr>
            <w:tcW w:w="2551" w:type="dxa"/>
            <w:vMerge w:val="restart"/>
            <w:vAlign w:val="center"/>
          </w:tcPr>
          <w:p w:rsidR="00D75610" w:rsidRDefault="00D75610" w:rsidP="006B45DD">
            <w:pPr>
              <w:ind w:left="34"/>
              <w:rPr>
                <w:rFonts w:ascii="Arial" w:hAnsi="Arial" w:cs="Arial"/>
              </w:rPr>
            </w:pPr>
            <w:r w:rsidRPr="00DC4EF8">
              <w:rPr>
                <w:rFonts w:ascii="Arial" w:hAnsi="Arial" w:cs="Arial"/>
              </w:rPr>
              <w:t>Effectuer le premier débitage de la grume</w:t>
            </w:r>
            <w:r>
              <w:rPr>
                <w:rFonts w:ascii="Arial" w:hAnsi="Arial" w:cs="Arial"/>
              </w:rPr>
              <w:t xml:space="preserve">  </w:t>
            </w:r>
          </w:p>
          <w:p w:rsidR="00D75610" w:rsidRPr="003537C1" w:rsidRDefault="00D75610" w:rsidP="003537C1">
            <w:pPr>
              <w:jc w:val="center"/>
              <w:rPr>
                <w:rFonts w:ascii="Arial" w:hAnsi="Arial" w:cs="Arial"/>
                <w:sz w:val="22"/>
                <w:szCs w:val="22"/>
              </w:rPr>
            </w:pPr>
          </w:p>
        </w:tc>
        <w:tc>
          <w:tcPr>
            <w:tcW w:w="4253" w:type="dxa"/>
            <w:vAlign w:val="center"/>
          </w:tcPr>
          <w:p w:rsidR="00D75610" w:rsidRPr="0079542C" w:rsidRDefault="00B51AF5" w:rsidP="00EB48C6">
            <w:pPr>
              <w:numPr>
                <w:ilvl w:val="0"/>
                <w:numId w:val="13"/>
              </w:numPr>
              <w:snapToGrid w:val="0"/>
              <w:ind w:left="176" w:hanging="142"/>
              <w:rPr>
                <w:rFonts w:ascii="Arial" w:hAnsi="Arial" w:cs="Arial"/>
                <w:sz w:val="22"/>
                <w:szCs w:val="22"/>
              </w:rPr>
            </w:pPr>
            <w:r>
              <w:rPr>
                <w:rFonts w:ascii="Arial" w:hAnsi="Arial" w:cs="Arial"/>
                <w:sz w:val="22"/>
                <w:szCs w:val="22"/>
              </w:rPr>
              <w:t>Préparer la grume</w:t>
            </w:r>
          </w:p>
        </w:tc>
        <w:tc>
          <w:tcPr>
            <w:tcW w:w="2693" w:type="dxa"/>
            <w:vMerge w:val="restart"/>
            <w:vAlign w:val="center"/>
          </w:tcPr>
          <w:p w:rsidR="00D75610" w:rsidRPr="009D2204" w:rsidRDefault="00D75610" w:rsidP="009D2204">
            <w:pPr>
              <w:rPr>
                <w:rFonts w:ascii="Arial" w:hAnsi="Arial" w:cs="Arial"/>
                <w:szCs w:val="22"/>
              </w:rPr>
            </w:pPr>
          </w:p>
          <w:p w:rsidR="00D75610" w:rsidRDefault="00D75610" w:rsidP="009D2204">
            <w:pPr>
              <w:rPr>
                <w:rFonts w:ascii="Arial" w:hAnsi="Arial" w:cs="Arial"/>
                <w:szCs w:val="22"/>
              </w:rPr>
            </w:pPr>
          </w:p>
          <w:p w:rsidR="00D75610" w:rsidRPr="00A930B5" w:rsidRDefault="00D75610" w:rsidP="00A930B5">
            <w:pPr>
              <w:jc w:val="center"/>
              <w:rPr>
                <w:rFonts w:ascii="Arial" w:hAnsi="Arial" w:cs="Arial"/>
                <w:b/>
                <w:i/>
                <w:szCs w:val="22"/>
              </w:rPr>
            </w:pPr>
            <w:r>
              <w:rPr>
                <w:rFonts w:ascii="Arial" w:hAnsi="Arial" w:cs="Arial"/>
                <w:b/>
                <w:i/>
                <w:szCs w:val="22"/>
              </w:rPr>
              <w:t>Le sciage</w:t>
            </w:r>
            <w:r w:rsidRPr="00A930B5">
              <w:rPr>
                <w:rFonts w:ascii="Arial" w:hAnsi="Arial" w:cs="Arial"/>
                <w:b/>
                <w:i/>
                <w:szCs w:val="22"/>
              </w:rPr>
              <w:t xml:space="preserve"> </w:t>
            </w:r>
          </w:p>
          <w:p w:rsidR="00D75610" w:rsidRDefault="00D75610" w:rsidP="00A930B5">
            <w:pPr>
              <w:jc w:val="center"/>
              <w:rPr>
                <w:rFonts w:ascii="Arial" w:hAnsi="Arial" w:cs="Arial"/>
                <w:b/>
                <w:i/>
                <w:szCs w:val="22"/>
              </w:rPr>
            </w:pPr>
            <w:r w:rsidRPr="009D63A7">
              <w:rPr>
                <w:rFonts w:ascii="Arial" w:hAnsi="Arial" w:cs="Arial"/>
                <w:i/>
                <w:szCs w:val="22"/>
              </w:rPr>
              <w:t>(</w:t>
            </w:r>
            <w:r w:rsidR="00E17A1E" w:rsidRPr="00011D2D">
              <w:rPr>
                <w:rFonts w:ascii="Arial" w:hAnsi="Arial" w:cs="Arial"/>
                <w:i/>
                <w:szCs w:val="22"/>
              </w:rPr>
              <w:t>2</w:t>
            </w:r>
            <w:r w:rsidR="00DE069A">
              <w:rPr>
                <w:rFonts w:ascii="Arial" w:hAnsi="Arial" w:cs="Arial"/>
                <w:i/>
                <w:szCs w:val="22"/>
              </w:rPr>
              <w:t>8</w:t>
            </w:r>
            <w:r w:rsidR="00E17A1E" w:rsidRPr="00011D2D">
              <w:rPr>
                <w:rFonts w:ascii="Arial" w:hAnsi="Arial" w:cs="Arial"/>
                <w:i/>
                <w:szCs w:val="22"/>
              </w:rPr>
              <w:t>6</w:t>
            </w:r>
            <w:r>
              <w:rPr>
                <w:rFonts w:ascii="Arial" w:hAnsi="Arial" w:cs="Arial"/>
                <w:i/>
                <w:szCs w:val="22"/>
              </w:rPr>
              <w:t xml:space="preserve"> h</w:t>
            </w:r>
            <w:r w:rsidRPr="009D63A7">
              <w:rPr>
                <w:rFonts w:ascii="Arial" w:hAnsi="Arial" w:cs="Arial"/>
                <w:b/>
                <w:i/>
                <w:szCs w:val="22"/>
              </w:rPr>
              <w:t>)</w:t>
            </w:r>
          </w:p>
          <w:p w:rsidR="00D75610" w:rsidRDefault="00D75610" w:rsidP="00284595">
            <w:pPr>
              <w:jc w:val="center"/>
              <w:rPr>
                <w:rFonts w:ascii="Arial" w:hAnsi="Arial" w:cs="Arial"/>
                <w:i/>
                <w:szCs w:val="22"/>
              </w:rPr>
            </w:pPr>
          </w:p>
          <w:p w:rsidR="00D75610" w:rsidRPr="009D2204" w:rsidRDefault="00D75610" w:rsidP="008046A3">
            <w:pPr>
              <w:jc w:val="center"/>
              <w:rPr>
                <w:rFonts w:ascii="Arial" w:hAnsi="Arial" w:cs="Arial"/>
                <w:szCs w:val="22"/>
              </w:rPr>
            </w:pPr>
          </w:p>
        </w:tc>
      </w:tr>
      <w:tr w:rsidR="00D75610" w:rsidRPr="00BA72FF" w:rsidTr="003058AB">
        <w:trPr>
          <w:trHeight w:val="165"/>
        </w:trPr>
        <w:tc>
          <w:tcPr>
            <w:tcW w:w="851" w:type="dxa"/>
            <w:vMerge/>
            <w:vAlign w:val="center"/>
          </w:tcPr>
          <w:p w:rsidR="00D75610" w:rsidRPr="0079542C" w:rsidRDefault="00D75610" w:rsidP="0079542C">
            <w:pPr>
              <w:jc w:val="center"/>
              <w:rPr>
                <w:rFonts w:ascii="Arial" w:hAnsi="Arial" w:cs="Arial"/>
                <w:b/>
                <w:sz w:val="28"/>
                <w:szCs w:val="28"/>
              </w:rPr>
            </w:pPr>
          </w:p>
        </w:tc>
        <w:tc>
          <w:tcPr>
            <w:tcW w:w="2551" w:type="dxa"/>
            <w:vMerge/>
            <w:vAlign w:val="center"/>
          </w:tcPr>
          <w:p w:rsidR="00D75610" w:rsidRPr="003537C1" w:rsidRDefault="00D75610" w:rsidP="00D75610">
            <w:pPr>
              <w:rPr>
                <w:rFonts w:ascii="Arial" w:hAnsi="Arial" w:cs="Arial"/>
                <w:szCs w:val="36"/>
              </w:rPr>
            </w:pPr>
          </w:p>
        </w:tc>
        <w:tc>
          <w:tcPr>
            <w:tcW w:w="4253" w:type="dxa"/>
          </w:tcPr>
          <w:p w:rsidR="00D75610" w:rsidRPr="0079542C" w:rsidRDefault="00D75610" w:rsidP="00EB48C6">
            <w:pPr>
              <w:pStyle w:val="Retraitcorpsdetexte2"/>
              <w:numPr>
                <w:ilvl w:val="0"/>
                <w:numId w:val="8"/>
              </w:numPr>
              <w:tabs>
                <w:tab w:val="clear" w:pos="567"/>
                <w:tab w:val="clear" w:pos="1418"/>
                <w:tab w:val="left" w:pos="34"/>
                <w:tab w:val="left" w:pos="176"/>
              </w:tabs>
              <w:spacing w:before="0" w:line="240" w:lineRule="auto"/>
              <w:jc w:val="left"/>
              <w:rPr>
                <w:sz w:val="22"/>
                <w:szCs w:val="22"/>
                <w:lang w:val="fr-FR"/>
              </w:rPr>
            </w:pPr>
            <w:r w:rsidRPr="0079542C">
              <w:rPr>
                <w:sz w:val="22"/>
                <w:szCs w:val="22"/>
              </w:rPr>
              <w:t>Positionner la grume,</w:t>
            </w:r>
          </w:p>
        </w:tc>
        <w:tc>
          <w:tcPr>
            <w:tcW w:w="2693" w:type="dxa"/>
            <w:vMerge/>
            <w:vAlign w:val="center"/>
          </w:tcPr>
          <w:p w:rsidR="00D75610" w:rsidRPr="00A930B5" w:rsidRDefault="00D75610" w:rsidP="008046A3">
            <w:pPr>
              <w:jc w:val="center"/>
              <w:rPr>
                <w:rFonts w:ascii="Arial" w:hAnsi="Arial" w:cs="Arial"/>
                <w:b/>
                <w:szCs w:val="36"/>
              </w:rPr>
            </w:pPr>
          </w:p>
        </w:tc>
      </w:tr>
      <w:tr w:rsidR="00D75610" w:rsidRPr="00BA72FF" w:rsidTr="003058AB">
        <w:trPr>
          <w:trHeight w:val="275"/>
        </w:trPr>
        <w:tc>
          <w:tcPr>
            <w:tcW w:w="851" w:type="dxa"/>
            <w:vMerge/>
            <w:vAlign w:val="center"/>
          </w:tcPr>
          <w:p w:rsidR="00D75610" w:rsidRPr="0079542C" w:rsidRDefault="00D75610" w:rsidP="0079542C">
            <w:pPr>
              <w:jc w:val="center"/>
              <w:rPr>
                <w:rFonts w:ascii="Arial" w:hAnsi="Arial" w:cs="Arial"/>
                <w:b/>
                <w:sz w:val="28"/>
                <w:szCs w:val="28"/>
              </w:rPr>
            </w:pPr>
          </w:p>
        </w:tc>
        <w:tc>
          <w:tcPr>
            <w:tcW w:w="2551" w:type="dxa"/>
            <w:vMerge/>
            <w:vAlign w:val="center"/>
          </w:tcPr>
          <w:p w:rsidR="00D75610" w:rsidRPr="002B747C" w:rsidRDefault="00D75610" w:rsidP="00284595">
            <w:pPr>
              <w:jc w:val="center"/>
              <w:rPr>
                <w:rFonts w:ascii="Arial" w:hAnsi="Arial" w:cs="Arial"/>
                <w:b/>
                <w:szCs w:val="36"/>
              </w:rPr>
            </w:pPr>
          </w:p>
        </w:tc>
        <w:tc>
          <w:tcPr>
            <w:tcW w:w="4253" w:type="dxa"/>
          </w:tcPr>
          <w:p w:rsidR="00D75610" w:rsidRPr="0079542C" w:rsidRDefault="00D75610" w:rsidP="00F66D00">
            <w:pPr>
              <w:pStyle w:val="Retraitcorpsdetexte2"/>
              <w:numPr>
                <w:ilvl w:val="0"/>
                <w:numId w:val="7"/>
              </w:numPr>
              <w:tabs>
                <w:tab w:val="clear" w:pos="567"/>
                <w:tab w:val="clear" w:pos="1418"/>
                <w:tab w:val="clear" w:pos="1985"/>
                <w:tab w:val="left" w:pos="34"/>
                <w:tab w:val="left" w:pos="176"/>
              </w:tabs>
              <w:spacing w:before="0" w:line="240" w:lineRule="auto"/>
              <w:jc w:val="left"/>
              <w:rPr>
                <w:sz w:val="22"/>
                <w:szCs w:val="22"/>
              </w:rPr>
            </w:pPr>
            <w:r>
              <w:rPr>
                <w:sz w:val="22"/>
                <w:szCs w:val="22"/>
              </w:rPr>
              <w:t xml:space="preserve">Fixer </w:t>
            </w:r>
            <w:r w:rsidRPr="0079542C">
              <w:rPr>
                <w:sz w:val="22"/>
                <w:szCs w:val="22"/>
              </w:rPr>
              <w:t xml:space="preserve"> la grume</w:t>
            </w:r>
            <w:r w:rsidR="00B51AF5">
              <w:rPr>
                <w:sz w:val="22"/>
                <w:szCs w:val="22"/>
              </w:rPr>
              <w:t xml:space="preserve">  </w:t>
            </w:r>
          </w:p>
        </w:tc>
        <w:tc>
          <w:tcPr>
            <w:tcW w:w="2693" w:type="dxa"/>
            <w:vMerge/>
            <w:vAlign w:val="center"/>
          </w:tcPr>
          <w:p w:rsidR="00D75610" w:rsidRPr="005F02F8" w:rsidRDefault="00D75610" w:rsidP="00284595">
            <w:pPr>
              <w:jc w:val="center"/>
              <w:rPr>
                <w:rFonts w:ascii="Arial" w:hAnsi="Arial" w:cs="Arial"/>
                <w:b/>
                <w:szCs w:val="36"/>
              </w:rPr>
            </w:pPr>
          </w:p>
        </w:tc>
      </w:tr>
      <w:tr w:rsidR="00D75610" w:rsidRPr="00BA72FF" w:rsidTr="003058AB">
        <w:trPr>
          <w:trHeight w:val="265"/>
        </w:trPr>
        <w:tc>
          <w:tcPr>
            <w:tcW w:w="851" w:type="dxa"/>
            <w:vMerge/>
            <w:vAlign w:val="center"/>
          </w:tcPr>
          <w:p w:rsidR="00D75610" w:rsidRPr="0079542C" w:rsidRDefault="00D75610" w:rsidP="0079542C">
            <w:pPr>
              <w:jc w:val="center"/>
              <w:rPr>
                <w:rFonts w:ascii="Arial" w:hAnsi="Arial" w:cs="Arial"/>
                <w:b/>
                <w:sz w:val="28"/>
                <w:szCs w:val="28"/>
              </w:rPr>
            </w:pPr>
          </w:p>
        </w:tc>
        <w:tc>
          <w:tcPr>
            <w:tcW w:w="2551" w:type="dxa"/>
            <w:vMerge/>
            <w:vAlign w:val="center"/>
          </w:tcPr>
          <w:p w:rsidR="00D75610" w:rsidRPr="002B747C" w:rsidRDefault="00D75610" w:rsidP="00284595">
            <w:pPr>
              <w:jc w:val="center"/>
              <w:rPr>
                <w:rFonts w:ascii="Arial" w:hAnsi="Arial" w:cs="Arial"/>
                <w:b/>
                <w:szCs w:val="36"/>
              </w:rPr>
            </w:pPr>
          </w:p>
        </w:tc>
        <w:tc>
          <w:tcPr>
            <w:tcW w:w="4253" w:type="dxa"/>
          </w:tcPr>
          <w:p w:rsidR="00D75610" w:rsidRPr="0099224D" w:rsidRDefault="00D75610" w:rsidP="0099224D">
            <w:pPr>
              <w:snapToGrid w:val="0"/>
              <w:ind w:left="360" w:hanging="327"/>
              <w:rPr>
                <w:rFonts w:ascii="Arial" w:hAnsi="Arial" w:cs="Arial"/>
                <w:sz w:val="22"/>
                <w:szCs w:val="22"/>
              </w:rPr>
            </w:pPr>
            <w:r w:rsidRPr="0099224D">
              <w:rPr>
                <w:rFonts w:ascii="Arial" w:hAnsi="Arial" w:cs="Arial"/>
                <w:sz w:val="22"/>
                <w:szCs w:val="22"/>
              </w:rPr>
              <w:t>- Effectuer la division</w:t>
            </w:r>
          </w:p>
        </w:tc>
        <w:tc>
          <w:tcPr>
            <w:tcW w:w="2693" w:type="dxa"/>
            <w:vMerge/>
            <w:vAlign w:val="center"/>
          </w:tcPr>
          <w:p w:rsidR="00D75610" w:rsidRPr="005F02F8" w:rsidRDefault="00D75610" w:rsidP="00284595">
            <w:pPr>
              <w:jc w:val="center"/>
              <w:rPr>
                <w:rFonts w:ascii="Arial" w:hAnsi="Arial" w:cs="Arial"/>
                <w:b/>
                <w:szCs w:val="36"/>
              </w:rPr>
            </w:pPr>
          </w:p>
        </w:tc>
      </w:tr>
      <w:tr w:rsidR="00D75610" w:rsidRPr="00BA72FF" w:rsidTr="001A24D1">
        <w:trPr>
          <w:trHeight w:val="213"/>
        </w:trPr>
        <w:tc>
          <w:tcPr>
            <w:tcW w:w="851" w:type="dxa"/>
            <w:vMerge/>
            <w:vAlign w:val="center"/>
          </w:tcPr>
          <w:p w:rsidR="00D75610" w:rsidRPr="0079542C" w:rsidRDefault="00D75610" w:rsidP="0079542C">
            <w:pPr>
              <w:jc w:val="center"/>
              <w:rPr>
                <w:rFonts w:ascii="Arial" w:hAnsi="Arial" w:cs="Arial"/>
                <w:b/>
                <w:sz w:val="28"/>
                <w:szCs w:val="28"/>
              </w:rPr>
            </w:pPr>
          </w:p>
        </w:tc>
        <w:tc>
          <w:tcPr>
            <w:tcW w:w="2551" w:type="dxa"/>
            <w:vMerge/>
            <w:vAlign w:val="center"/>
          </w:tcPr>
          <w:p w:rsidR="00D75610" w:rsidRPr="002B747C" w:rsidRDefault="00D75610" w:rsidP="00284595">
            <w:pPr>
              <w:jc w:val="center"/>
              <w:rPr>
                <w:rFonts w:ascii="Arial" w:hAnsi="Arial" w:cs="Arial"/>
                <w:b/>
                <w:szCs w:val="36"/>
              </w:rPr>
            </w:pPr>
          </w:p>
        </w:tc>
        <w:tc>
          <w:tcPr>
            <w:tcW w:w="4253" w:type="dxa"/>
          </w:tcPr>
          <w:p w:rsidR="00D75610" w:rsidRPr="0099224D" w:rsidRDefault="00D75610" w:rsidP="00BA0A8E">
            <w:pPr>
              <w:snapToGrid w:val="0"/>
              <w:ind w:left="360" w:hanging="327"/>
              <w:rPr>
                <w:rFonts w:ascii="Arial" w:hAnsi="Arial" w:cs="Arial"/>
                <w:sz w:val="22"/>
                <w:szCs w:val="22"/>
              </w:rPr>
            </w:pPr>
            <w:r w:rsidRPr="0099224D">
              <w:rPr>
                <w:rFonts w:ascii="Arial" w:hAnsi="Arial" w:cs="Arial"/>
                <w:sz w:val="22"/>
                <w:szCs w:val="22"/>
              </w:rPr>
              <w:t xml:space="preserve">- </w:t>
            </w:r>
            <w:r w:rsidR="00BA0A8E">
              <w:rPr>
                <w:rFonts w:ascii="Arial" w:hAnsi="Arial" w:cs="Arial"/>
                <w:sz w:val="22"/>
                <w:szCs w:val="22"/>
              </w:rPr>
              <w:t>S</w:t>
            </w:r>
            <w:r w:rsidRPr="0099224D">
              <w:rPr>
                <w:rFonts w:ascii="Arial" w:hAnsi="Arial" w:cs="Arial"/>
                <w:sz w:val="22"/>
                <w:szCs w:val="22"/>
              </w:rPr>
              <w:t>cie</w:t>
            </w:r>
            <w:r w:rsidR="00BA0A8E">
              <w:rPr>
                <w:rFonts w:ascii="Arial" w:hAnsi="Arial" w:cs="Arial"/>
                <w:sz w:val="22"/>
                <w:szCs w:val="22"/>
              </w:rPr>
              <w:t>r le bois en grume</w:t>
            </w:r>
          </w:p>
        </w:tc>
        <w:tc>
          <w:tcPr>
            <w:tcW w:w="2693" w:type="dxa"/>
            <w:vMerge/>
            <w:vAlign w:val="center"/>
          </w:tcPr>
          <w:p w:rsidR="00D75610" w:rsidRPr="005F02F8" w:rsidRDefault="00D75610" w:rsidP="00284595">
            <w:pPr>
              <w:jc w:val="center"/>
              <w:rPr>
                <w:rFonts w:ascii="Arial" w:hAnsi="Arial" w:cs="Arial"/>
                <w:b/>
                <w:szCs w:val="36"/>
              </w:rPr>
            </w:pPr>
          </w:p>
        </w:tc>
      </w:tr>
      <w:tr w:rsidR="00D75610" w:rsidRPr="00BA72FF" w:rsidTr="003058AB">
        <w:trPr>
          <w:trHeight w:val="253"/>
        </w:trPr>
        <w:tc>
          <w:tcPr>
            <w:tcW w:w="851" w:type="dxa"/>
            <w:vMerge/>
            <w:vAlign w:val="center"/>
          </w:tcPr>
          <w:p w:rsidR="00D75610" w:rsidRPr="0079542C" w:rsidRDefault="00D75610" w:rsidP="0079542C">
            <w:pPr>
              <w:jc w:val="center"/>
              <w:rPr>
                <w:rFonts w:ascii="Arial" w:hAnsi="Arial" w:cs="Arial"/>
                <w:b/>
                <w:sz w:val="28"/>
                <w:szCs w:val="28"/>
              </w:rPr>
            </w:pPr>
          </w:p>
        </w:tc>
        <w:tc>
          <w:tcPr>
            <w:tcW w:w="2551" w:type="dxa"/>
            <w:vMerge/>
            <w:vAlign w:val="center"/>
          </w:tcPr>
          <w:p w:rsidR="00D75610" w:rsidRPr="002B747C" w:rsidRDefault="00D75610" w:rsidP="00284595">
            <w:pPr>
              <w:jc w:val="center"/>
              <w:rPr>
                <w:rFonts w:ascii="Arial" w:hAnsi="Arial" w:cs="Arial"/>
                <w:b/>
                <w:szCs w:val="36"/>
              </w:rPr>
            </w:pPr>
          </w:p>
        </w:tc>
        <w:tc>
          <w:tcPr>
            <w:tcW w:w="4253" w:type="dxa"/>
          </w:tcPr>
          <w:p w:rsidR="00D75610" w:rsidRPr="0079542C" w:rsidRDefault="00D75610" w:rsidP="001F196A">
            <w:pPr>
              <w:pStyle w:val="Retraitcorpsdetexte2"/>
              <w:spacing w:before="0" w:line="240" w:lineRule="auto"/>
              <w:ind w:left="33" w:hanging="33"/>
              <w:jc w:val="left"/>
              <w:rPr>
                <w:sz w:val="22"/>
                <w:szCs w:val="22"/>
              </w:rPr>
            </w:pPr>
            <w:r w:rsidRPr="0079542C">
              <w:rPr>
                <w:sz w:val="22"/>
                <w:szCs w:val="22"/>
              </w:rPr>
              <w:t>- Dégager le plateau,</w:t>
            </w:r>
          </w:p>
        </w:tc>
        <w:tc>
          <w:tcPr>
            <w:tcW w:w="2693" w:type="dxa"/>
            <w:vMerge/>
            <w:vAlign w:val="center"/>
          </w:tcPr>
          <w:p w:rsidR="00D75610" w:rsidRPr="005F02F8" w:rsidRDefault="00D75610" w:rsidP="00284595">
            <w:pPr>
              <w:jc w:val="center"/>
              <w:rPr>
                <w:rFonts w:ascii="Arial" w:hAnsi="Arial" w:cs="Arial"/>
                <w:b/>
                <w:szCs w:val="36"/>
              </w:rPr>
            </w:pPr>
          </w:p>
        </w:tc>
      </w:tr>
      <w:tr w:rsidR="009B0CED" w:rsidRPr="00BA72FF" w:rsidTr="003058AB">
        <w:trPr>
          <w:trHeight w:val="183"/>
        </w:trPr>
        <w:tc>
          <w:tcPr>
            <w:tcW w:w="851" w:type="dxa"/>
            <w:vMerge w:val="restart"/>
            <w:vAlign w:val="center"/>
          </w:tcPr>
          <w:p w:rsidR="009B0CED" w:rsidRPr="0079542C" w:rsidRDefault="009B0CED" w:rsidP="00D81E43">
            <w:pPr>
              <w:jc w:val="center"/>
              <w:rPr>
                <w:rFonts w:ascii="Arial" w:hAnsi="Arial" w:cs="Arial"/>
                <w:b/>
                <w:sz w:val="28"/>
                <w:szCs w:val="28"/>
              </w:rPr>
            </w:pPr>
            <w:r>
              <w:rPr>
                <w:rFonts w:ascii="Arial" w:hAnsi="Arial" w:cs="Arial"/>
                <w:b/>
                <w:sz w:val="28"/>
                <w:szCs w:val="28"/>
              </w:rPr>
              <w:t>2</w:t>
            </w:r>
          </w:p>
        </w:tc>
        <w:tc>
          <w:tcPr>
            <w:tcW w:w="2551" w:type="dxa"/>
            <w:vMerge w:val="restart"/>
            <w:vAlign w:val="center"/>
          </w:tcPr>
          <w:p w:rsidR="009B0CED" w:rsidRPr="00DC4EF8" w:rsidRDefault="009B0CED" w:rsidP="00A25107">
            <w:pPr>
              <w:rPr>
                <w:rFonts w:ascii="Arial" w:hAnsi="Arial" w:cs="Arial"/>
              </w:rPr>
            </w:pPr>
            <w:r w:rsidRPr="00DC4EF8">
              <w:rPr>
                <w:rFonts w:ascii="Arial" w:hAnsi="Arial" w:cs="Arial"/>
              </w:rPr>
              <w:t>Effectuer le sciage de reprise</w:t>
            </w:r>
          </w:p>
          <w:p w:rsidR="009B0CED" w:rsidRPr="002B747C" w:rsidRDefault="009B0CED" w:rsidP="0079542C">
            <w:pPr>
              <w:rPr>
                <w:rFonts w:ascii="Arial" w:hAnsi="Arial" w:cs="Arial"/>
                <w:b/>
                <w:szCs w:val="36"/>
              </w:rPr>
            </w:pPr>
          </w:p>
        </w:tc>
        <w:tc>
          <w:tcPr>
            <w:tcW w:w="4253" w:type="dxa"/>
          </w:tcPr>
          <w:p w:rsidR="009B0CED" w:rsidRPr="0079542C" w:rsidRDefault="009B0CED" w:rsidP="001F196A">
            <w:pPr>
              <w:pStyle w:val="Retraitcorpsdetexte2"/>
              <w:tabs>
                <w:tab w:val="clear" w:pos="567"/>
                <w:tab w:val="clear" w:pos="1418"/>
              </w:tabs>
              <w:spacing w:before="0" w:line="240" w:lineRule="auto"/>
              <w:ind w:left="0"/>
              <w:jc w:val="left"/>
              <w:rPr>
                <w:sz w:val="22"/>
                <w:szCs w:val="22"/>
                <w:lang w:val="fr-FR"/>
              </w:rPr>
            </w:pPr>
            <w:r w:rsidRPr="0079542C">
              <w:rPr>
                <w:sz w:val="22"/>
                <w:szCs w:val="22"/>
              </w:rPr>
              <w:t>- Régler la division</w:t>
            </w:r>
          </w:p>
        </w:tc>
        <w:tc>
          <w:tcPr>
            <w:tcW w:w="2693" w:type="dxa"/>
            <w:vMerge w:val="restart"/>
            <w:vAlign w:val="center"/>
          </w:tcPr>
          <w:p w:rsidR="009B0CED" w:rsidRPr="00A930B5" w:rsidRDefault="009B0CED" w:rsidP="0079542C">
            <w:pPr>
              <w:jc w:val="center"/>
              <w:rPr>
                <w:rFonts w:ascii="Arial" w:hAnsi="Arial" w:cs="Arial"/>
                <w:b/>
                <w:i/>
                <w:szCs w:val="22"/>
              </w:rPr>
            </w:pPr>
            <w:r>
              <w:rPr>
                <w:rFonts w:ascii="Arial" w:hAnsi="Arial" w:cs="Arial"/>
                <w:b/>
                <w:i/>
                <w:szCs w:val="22"/>
              </w:rPr>
              <w:t>Le sciage</w:t>
            </w:r>
            <w:r w:rsidRPr="00A930B5">
              <w:rPr>
                <w:rFonts w:ascii="Arial" w:hAnsi="Arial" w:cs="Arial"/>
                <w:b/>
                <w:i/>
                <w:szCs w:val="22"/>
              </w:rPr>
              <w:t xml:space="preserve"> </w:t>
            </w:r>
          </w:p>
          <w:p w:rsidR="009B0CED" w:rsidRPr="005F02F8" w:rsidRDefault="009B0CED" w:rsidP="00DE069A">
            <w:pPr>
              <w:jc w:val="center"/>
              <w:rPr>
                <w:rFonts w:ascii="Arial" w:hAnsi="Arial" w:cs="Arial"/>
                <w:b/>
                <w:szCs w:val="36"/>
              </w:rPr>
            </w:pPr>
            <w:r w:rsidRPr="00A930B5">
              <w:rPr>
                <w:rFonts w:ascii="Arial" w:hAnsi="Arial" w:cs="Arial"/>
                <w:szCs w:val="22"/>
              </w:rPr>
              <w:t xml:space="preserve"> (</w:t>
            </w:r>
            <w:r w:rsidR="00DE069A">
              <w:rPr>
                <w:rFonts w:ascii="Arial" w:hAnsi="Arial" w:cs="Arial"/>
                <w:szCs w:val="22"/>
              </w:rPr>
              <w:t>44</w:t>
            </w:r>
            <w:r w:rsidRPr="00A930B5">
              <w:rPr>
                <w:rFonts w:ascii="Arial" w:hAnsi="Arial" w:cs="Arial"/>
                <w:szCs w:val="36"/>
              </w:rPr>
              <w:t>h</w:t>
            </w:r>
            <w:r w:rsidRPr="00A930B5">
              <w:rPr>
                <w:rFonts w:ascii="Arial" w:hAnsi="Arial" w:cs="Arial"/>
                <w:szCs w:val="22"/>
              </w:rPr>
              <w:t>)</w:t>
            </w:r>
          </w:p>
        </w:tc>
      </w:tr>
      <w:tr w:rsidR="009B0CED" w:rsidRPr="00BA72FF" w:rsidTr="003058AB">
        <w:trPr>
          <w:trHeight w:val="189"/>
        </w:trPr>
        <w:tc>
          <w:tcPr>
            <w:tcW w:w="851" w:type="dxa"/>
            <w:vMerge/>
          </w:tcPr>
          <w:p w:rsidR="009B0CED" w:rsidRPr="00BA72FF" w:rsidRDefault="009B0CED" w:rsidP="00D81E43">
            <w:pPr>
              <w:jc w:val="center"/>
              <w:rPr>
                <w:rFonts w:ascii="Arial" w:hAnsi="Arial" w:cs="Arial"/>
                <w:szCs w:val="36"/>
              </w:rPr>
            </w:pPr>
          </w:p>
        </w:tc>
        <w:tc>
          <w:tcPr>
            <w:tcW w:w="2551" w:type="dxa"/>
            <w:vMerge/>
            <w:vAlign w:val="center"/>
          </w:tcPr>
          <w:p w:rsidR="009B0CED" w:rsidRPr="002B747C" w:rsidRDefault="009B0CED" w:rsidP="00284595">
            <w:pPr>
              <w:jc w:val="center"/>
              <w:rPr>
                <w:rFonts w:ascii="Arial" w:hAnsi="Arial" w:cs="Arial"/>
                <w:b/>
                <w:szCs w:val="36"/>
              </w:rPr>
            </w:pPr>
          </w:p>
        </w:tc>
        <w:tc>
          <w:tcPr>
            <w:tcW w:w="4253" w:type="dxa"/>
          </w:tcPr>
          <w:p w:rsidR="009B0CED" w:rsidRPr="0079542C" w:rsidRDefault="009B0CED" w:rsidP="001F196A">
            <w:pPr>
              <w:pStyle w:val="Retraitcorpsdetexte2"/>
              <w:tabs>
                <w:tab w:val="clear" w:pos="567"/>
                <w:tab w:val="clear" w:pos="1418"/>
              </w:tabs>
              <w:spacing w:before="0" w:line="240" w:lineRule="auto"/>
              <w:ind w:left="33" w:hanging="33"/>
              <w:jc w:val="left"/>
              <w:rPr>
                <w:sz w:val="22"/>
                <w:szCs w:val="22"/>
              </w:rPr>
            </w:pPr>
            <w:r w:rsidRPr="0079542C">
              <w:rPr>
                <w:sz w:val="22"/>
                <w:szCs w:val="22"/>
              </w:rPr>
              <w:t>- Positionner le plateau</w:t>
            </w:r>
          </w:p>
        </w:tc>
        <w:tc>
          <w:tcPr>
            <w:tcW w:w="2693" w:type="dxa"/>
            <w:vMerge/>
            <w:vAlign w:val="center"/>
          </w:tcPr>
          <w:p w:rsidR="009B0CED" w:rsidRPr="005F02F8" w:rsidRDefault="009B0CED" w:rsidP="00284595">
            <w:pPr>
              <w:jc w:val="center"/>
              <w:rPr>
                <w:rFonts w:ascii="Arial" w:hAnsi="Arial" w:cs="Arial"/>
                <w:b/>
                <w:szCs w:val="36"/>
              </w:rPr>
            </w:pPr>
          </w:p>
        </w:tc>
      </w:tr>
      <w:tr w:rsidR="009B0CED" w:rsidRPr="00BA72FF" w:rsidTr="003058AB">
        <w:trPr>
          <w:trHeight w:val="223"/>
        </w:trPr>
        <w:tc>
          <w:tcPr>
            <w:tcW w:w="851" w:type="dxa"/>
            <w:vMerge/>
          </w:tcPr>
          <w:p w:rsidR="009B0CED" w:rsidRPr="00BA72FF" w:rsidRDefault="009B0CED" w:rsidP="00D81E43">
            <w:pPr>
              <w:jc w:val="center"/>
              <w:rPr>
                <w:rFonts w:ascii="Arial" w:hAnsi="Arial" w:cs="Arial"/>
                <w:szCs w:val="36"/>
              </w:rPr>
            </w:pPr>
          </w:p>
        </w:tc>
        <w:tc>
          <w:tcPr>
            <w:tcW w:w="2551" w:type="dxa"/>
            <w:vMerge/>
            <w:vAlign w:val="center"/>
          </w:tcPr>
          <w:p w:rsidR="009B0CED" w:rsidRPr="002B747C" w:rsidRDefault="009B0CED" w:rsidP="00284595">
            <w:pPr>
              <w:jc w:val="center"/>
              <w:rPr>
                <w:rFonts w:ascii="Arial" w:hAnsi="Arial" w:cs="Arial"/>
                <w:b/>
                <w:szCs w:val="36"/>
              </w:rPr>
            </w:pPr>
          </w:p>
        </w:tc>
        <w:tc>
          <w:tcPr>
            <w:tcW w:w="4253" w:type="dxa"/>
          </w:tcPr>
          <w:p w:rsidR="009B0CED" w:rsidRPr="0079542C" w:rsidRDefault="009B0CED" w:rsidP="001F196A">
            <w:pPr>
              <w:pStyle w:val="Retraitcorpsdetexte2"/>
              <w:tabs>
                <w:tab w:val="clear" w:pos="567"/>
                <w:tab w:val="clear" w:pos="1418"/>
              </w:tabs>
              <w:spacing w:before="0" w:line="240" w:lineRule="auto"/>
              <w:ind w:left="33" w:hanging="33"/>
              <w:jc w:val="left"/>
              <w:rPr>
                <w:sz w:val="22"/>
                <w:szCs w:val="22"/>
              </w:rPr>
            </w:pPr>
            <w:r w:rsidRPr="0079542C">
              <w:rPr>
                <w:sz w:val="22"/>
                <w:szCs w:val="22"/>
              </w:rPr>
              <w:t xml:space="preserve">- </w:t>
            </w:r>
            <w:r>
              <w:rPr>
                <w:sz w:val="22"/>
                <w:szCs w:val="22"/>
              </w:rPr>
              <w:t>Conduire le sciage-délignage</w:t>
            </w:r>
          </w:p>
        </w:tc>
        <w:tc>
          <w:tcPr>
            <w:tcW w:w="2693" w:type="dxa"/>
            <w:vMerge/>
            <w:vAlign w:val="center"/>
          </w:tcPr>
          <w:p w:rsidR="009B0CED" w:rsidRPr="005F02F8" w:rsidRDefault="009B0CED" w:rsidP="00284595">
            <w:pPr>
              <w:jc w:val="center"/>
              <w:rPr>
                <w:rFonts w:ascii="Arial" w:hAnsi="Arial" w:cs="Arial"/>
                <w:b/>
                <w:szCs w:val="36"/>
              </w:rPr>
            </w:pPr>
          </w:p>
        </w:tc>
      </w:tr>
      <w:tr w:rsidR="009B0CED" w:rsidRPr="00BA72FF" w:rsidTr="003058AB">
        <w:trPr>
          <w:trHeight w:val="240"/>
        </w:trPr>
        <w:tc>
          <w:tcPr>
            <w:tcW w:w="851" w:type="dxa"/>
            <w:vMerge/>
          </w:tcPr>
          <w:p w:rsidR="009B0CED" w:rsidRPr="00BA72FF" w:rsidRDefault="009B0CED" w:rsidP="00D81E43">
            <w:pPr>
              <w:jc w:val="center"/>
              <w:rPr>
                <w:rFonts w:ascii="Arial" w:hAnsi="Arial" w:cs="Arial"/>
                <w:szCs w:val="36"/>
              </w:rPr>
            </w:pPr>
          </w:p>
        </w:tc>
        <w:tc>
          <w:tcPr>
            <w:tcW w:w="2551" w:type="dxa"/>
            <w:vMerge/>
            <w:vAlign w:val="center"/>
          </w:tcPr>
          <w:p w:rsidR="009B0CED" w:rsidRPr="002B747C" w:rsidRDefault="009B0CED" w:rsidP="00284595">
            <w:pPr>
              <w:jc w:val="center"/>
              <w:rPr>
                <w:rFonts w:ascii="Arial" w:hAnsi="Arial" w:cs="Arial"/>
                <w:b/>
                <w:szCs w:val="36"/>
              </w:rPr>
            </w:pPr>
          </w:p>
        </w:tc>
        <w:tc>
          <w:tcPr>
            <w:tcW w:w="4253" w:type="dxa"/>
          </w:tcPr>
          <w:p w:rsidR="009B0CED" w:rsidRPr="0079542C" w:rsidRDefault="009B0CED" w:rsidP="001F196A">
            <w:pPr>
              <w:pStyle w:val="Retraitcorpsdetexte2"/>
              <w:tabs>
                <w:tab w:val="clear" w:pos="567"/>
                <w:tab w:val="clear" w:pos="1418"/>
              </w:tabs>
              <w:spacing w:before="0" w:line="240" w:lineRule="auto"/>
              <w:ind w:left="33" w:hanging="33"/>
              <w:jc w:val="left"/>
              <w:rPr>
                <w:sz w:val="22"/>
                <w:szCs w:val="22"/>
              </w:rPr>
            </w:pPr>
            <w:r w:rsidRPr="0079542C">
              <w:rPr>
                <w:sz w:val="22"/>
                <w:szCs w:val="22"/>
              </w:rPr>
              <w:t xml:space="preserve">- </w:t>
            </w:r>
            <w:r>
              <w:rPr>
                <w:sz w:val="22"/>
                <w:szCs w:val="22"/>
              </w:rPr>
              <w:t xml:space="preserve">Conduire le sciage - dédoublage </w:t>
            </w:r>
          </w:p>
        </w:tc>
        <w:tc>
          <w:tcPr>
            <w:tcW w:w="2693" w:type="dxa"/>
            <w:vMerge/>
            <w:vAlign w:val="center"/>
          </w:tcPr>
          <w:p w:rsidR="009B0CED" w:rsidRPr="005F02F8" w:rsidRDefault="009B0CED" w:rsidP="00284595">
            <w:pPr>
              <w:jc w:val="center"/>
              <w:rPr>
                <w:rFonts w:ascii="Arial" w:hAnsi="Arial" w:cs="Arial"/>
                <w:b/>
                <w:szCs w:val="36"/>
              </w:rPr>
            </w:pPr>
          </w:p>
        </w:tc>
      </w:tr>
      <w:tr w:rsidR="009B0CED" w:rsidRPr="00BA72FF" w:rsidTr="003058AB">
        <w:trPr>
          <w:trHeight w:val="277"/>
        </w:trPr>
        <w:tc>
          <w:tcPr>
            <w:tcW w:w="851" w:type="dxa"/>
            <w:vMerge/>
          </w:tcPr>
          <w:p w:rsidR="009B0CED" w:rsidRPr="00BA72FF" w:rsidRDefault="009B0CED" w:rsidP="00D81E43">
            <w:pPr>
              <w:jc w:val="center"/>
              <w:rPr>
                <w:rFonts w:ascii="Arial" w:hAnsi="Arial" w:cs="Arial"/>
                <w:szCs w:val="36"/>
              </w:rPr>
            </w:pPr>
          </w:p>
        </w:tc>
        <w:tc>
          <w:tcPr>
            <w:tcW w:w="2551" w:type="dxa"/>
            <w:vMerge/>
            <w:vAlign w:val="center"/>
          </w:tcPr>
          <w:p w:rsidR="009B0CED" w:rsidRPr="002B747C" w:rsidRDefault="009B0CED" w:rsidP="00284595">
            <w:pPr>
              <w:jc w:val="center"/>
              <w:rPr>
                <w:rFonts w:ascii="Arial" w:hAnsi="Arial" w:cs="Arial"/>
                <w:b/>
                <w:szCs w:val="36"/>
              </w:rPr>
            </w:pPr>
          </w:p>
        </w:tc>
        <w:tc>
          <w:tcPr>
            <w:tcW w:w="4253" w:type="dxa"/>
          </w:tcPr>
          <w:p w:rsidR="009B0CED" w:rsidRPr="0079542C" w:rsidRDefault="009B0CED" w:rsidP="001F196A">
            <w:pPr>
              <w:pStyle w:val="Retraitcorpsdetexte2"/>
              <w:spacing w:before="0" w:line="240" w:lineRule="auto"/>
              <w:ind w:left="33" w:hanging="33"/>
              <w:jc w:val="left"/>
              <w:rPr>
                <w:sz w:val="22"/>
                <w:szCs w:val="22"/>
              </w:rPr>
            </w:pPr>
            <w:r>
              <w:rPr>
                <w:sz w:val="22"/>
                <w:szCs w:val="22"/>
              </w:rPr>
              <w:t xml:space="preserve">- </w:t>
            </w:r>
            <w:r w:rsidRPr="00C271D8">
              <w:rPr>
                <w:sz w:val="22"/>
                <w:szCs w:val="22"/>
              </w:rPr>
              <w:t>Tronçonner la pièce</w:t>
            </w:r>
          </w:p>
        </w:tc>
        <w:tc>
          <w:tcPr>
            <w:tcW w:w="2693" w:type="dxa"/>
            <w:vMerge/>
            <w:vAlign w:val="center"/>
          </w:tcPr>
          <w:p w:rsidR="009B0CED" w:rsidRPr="005F02F8" w:rsidRDefault="009B0CED" w:rsidP="00284595">
            <w:pPr>
              <w:jc w:val="center"/>
              <w:rPr>
                <w:rFonts w:ascii="Arial" w:hAnsi="Arial" w:cs="Arial"/>
                <w:b/>
                <w:szCs w:val="36"/>
              </w:rPr>
            </w:pPr>
          </w:p>
        </w:tc>
      </w:tr>
      <w:tr w:rsidR="00DB426D" w:rsidRPr="00BA72FF" w:rsidTr="00DB426D">
        <w:trPr>
          <w:trHeight w:val="311"/>
        </w:trPr>
        <w:tc>
          <w:tcPr>
            <w:tcW w:w="851" w:type="dxa"/>
            <w:vMerge w:val="restart"/>
            <w:vAlign w:val="center"/>
          </w:tcPr>
          <w:p w:rsidR="00DB426D" w:rsidRPr="00BA72FF" w:rsidRDefault="00DB426D" w:rsidP="0099224D">
            <w:pPr>
              <w:jc w:val="center"/>
              <w:rPr>
                <w:rFonts w:ascii="Arial" w:hAnsi="Arial" w:cs="Arial"/>
                <w:szCs w:val="36"/>
              </w:rPr>
            </w:pPr>
            <w:r>
              <w:rPr>
                <w:rFonts w:ascii="Arial" w:hAnsi="Arial" w:cs="Arial"/>
                <w:b/>
                <w:sz w:val="28"/>
                <w:szCs w:val="28"/>
              </w:rPr>
              <w:t>3</w:t>
            </w:r>
          </w:p>
        </w:tc>
        <w:tc>
          <w:tcPr>
            <w:tcW w:w="2551" w:type="dxa"/>
            <w:vMerge w:val="restart"/>
            <w:vAlign w:val="center"/>
          </w:tcPr>
          <w:p w:rsidR="00DB426D" w:rsidRDefault="00DB426D" w:rsidP="0055622C">
            <w:pPr>
              <w:rPr>
                <w:rFonts w:ascii="Arial" w:hAnsi="Arial" w:cs="Arial"/>
              </w:rPr>
            </w:pPr>
          </w:p>
          <w:p w:rsidR="00DB426D" w:rsidRPr="00DC4EF8" w:rsidRDefault="00DB426D" w:rsidP="0055622C">
            <w:pPr>
              <w:rPr>
                <w:rFonts w:ascii="Arial" w:hAnsi="Arial" w:cs="Arial"/>
              </w:rPr>
            </w:pPr>
            <w:r>
              <w:rPr>
                <w:rFonts w:ascii="Arial" w:hAnsi="Arial" w:cs="Arial"/>
              </w:rPr>
              <w:t xml:space="preserve">Préparer </w:t>
            </w:r>
            <w:r w:rsidRPr="00685E2C">
              <w:rPr>
                <w:rFonts w:ascii="Arial" w:hAnsi="Arial" w:cs="Arial"/>
              </w:rPr>
              <w:t>le corps de la lame</w:t>
            </w:r>
          </w:p>
          <w:p w:rsidR="00DB426D" w:rsidRPr="002B747C" w:rsidRDefault="00DB426D" w:rsidP="0099224D">
            <w:pPr>
              <w:rPr>
                <w:rFonts w:ascii="Arial" w:hAnsi="Arial" w:cs="Arial"/>
                <w:b/>
                <w:szCs w:val="36"/>
              </w:rPr>
            </w:pPr>
          </w:p>
        </w:tc>
        <w:tc>
          <w:tcPr>
            <w:tcW w:w="4253" w:type="dxa"/>
          </w:tcPr>
          <w:p w:rsidR="00DB426D" w:rsidRPr="00C53925" w:rsidRDefault="00DB426D" w:rsidP="00DB426D">
            <w:pPr>
              <w:pStyle w:val="Retraitcorpsdetexte2"/>
              <w:spacing w:before="0"/>
              <w:ind w:left="34" w:hanging="34"/>
              <w:jc w:val="left"/>
              <w:rPr>
                <w:sz w:val="22"/>
                <w:szCs w:val="22"/>
              </w:rPr>
            </w:pPr>
            <w:r w:rsidRPr="00C271D8">
              <w:rPr>
                <w:sz w:val="22"/>
                <w:szCs w:val="22"/>
              </w:rPr>
              <w:t>Démonter la lame de scie pour l’affûtage</w:t>
            </w:r>
          </w:p>
        </w:tc>
        <w:tc>
          <w:tcPr>
            <w:tcW w:w="2693" w:type="dxa"/>
            <w:vMerge w:val="restart"/>
            <w:vAlign w:val="center"/>
          </w:tcPr>
          <w:p w:rsidR="00DB426D" w:rsidRPr="00A930B5" w:rsidRDefault="003F0F77" w:rsidP="0099224D">
            <w:pPr>
              <w:jc w:val="center"/>
              <w:rPr>
                <w:rFonts w:ascii="Arial" w:hAnsi="Arial" w:cs="Arial"/>
                <w:b/>
                <w:i/>
                <w:szCs w:val="22"/>
              </w:rPr>
            </w:pPr>
            <w:r>
              <w:rPr>
                <w:rFonts w:ascii="Arial" w:hAnsi="Arial" w:cs="Arial"/>
                <w:b/>
                <w:i/>
                <w:szCs w:val="22"/>
              </w:rPr>
              <w:t>La maintenance des lames de scie</w:t>
            </w:r>
            <w:r w:rsidR="00DB426D" w:rsidRPr="00A930B5">
              <w:rPr>
                <w:rFonts w:ascii="Arial" w:hAnsi="Arial" w:cs="Arial"/>
                <w:b/>
                <w:i/>
                <w:szCs w:val="22"/>
              </w:rPr>
              <w:t xml:space="preserve"> </w:t>
            </w:r>
          </w:p>
          <w:p w:rsidR="00DB426D" w:rsidRPr="005F02F8" w:rsidRDefault="00DB426D" w:rsidP="00DE069A">
            <w:pPr>
              <w:jc w:val="center"/>
              <w:rPr>
                <w:rFonts w:ascii="Arial" w:hAnsi="Arial" w:cs="Arial"/>
                <w:b/>
                <w:szCs w:val="36"/>
              </w:rPr>
            </w:pPr>
            <w:r w:rsidRPr="00A930B5">
              <w:rPr>
                <w:rFonts w:ascii="Arial" w:hAnsi="Arial" w:cs="Arial"/>
                <w:szCs w:val="22"/>
              </w:rPr>
              <w:t xml:space="preserve"> (</w:t>
            </w:r>
            <w:r w:rsidR="00DE069A">
              <w:rPr>
                <w:rFonts w:ascii="Arial" w:hAnsi="Arial" w:cs="Arial"/>
                <w:szCs w:val="22"/>
              </w:rPr>
              <w:t>176</w:t>
            </w:r>
            <w:r>
              <w:rPr>
                <w:rFonts w:ascii="Arial" w:hAnsi="Arial" w:cs="Arial"/>
                <w:szCs w:val="36"/>
              </w:rPr>
              <w:t xml:space="preserve"> </w:t>
            </w:r>
            <w:r w:rsidRPr="00A930B5">
              <w:rPr>
                <w:rFonts w:ascii="Arial" w:hAnsi="Arial" w:cs="Arial"/>
                <w:szCs w:val="36"/>
              </w:rPr>
              <w:t>h</w:t>
            </w:r>
            <w:r w:rsidRPr="00A930B5">
              <w:rPr>
                <w:rFonts w:ascii="Arial" w:hAnsi="Arial" w:cs="Arial"/>
                <w:szCs w:val="22"/>
              </w:rPr>
              <w:t>)</w:t>
            </w:r>
          </w:p>
        </w:tc>
      </w:tr>
      <w:tr w:rsidR="006955E3" w:rsidRPr="00BA72FF" w:rsidTr="003058AB">
        <w:trPr>
          <w:trHeight w:val="263"/>
        </w:trPr>
        <w:tc>
          <w:tcPr>
            <w:tcW w:w="851" w:type="dxa"/>
            <w:vMerge/>
          </w:tcPr>
          <w:p w:rsidR="006955E3" w:rsidRPr="00BA72FF" w:rsidRDefault="006955E3" w:rsidP="00D81E43">
            <w:pPr>
              <w:jc w:val="center"/>
              <w:rPr>
                <w:rFonts w:ascii="Arial" w:hAnsi="Arial" w:cs="Arial"/>
                <w:szCs w:val="36"/>
              </w:rPr>
            </w:pPr>
          </w:p>
        </w:tc>
        <w:tc>
          <w:tcPr>
            <w:tcW w:w="2551" w:type="dxa"/>
            <w:vMerge/>
            <w:vAlign w:val="center"/>
          </w:tcPr>
          <w:p w:rsidR="006955E3" w:rsidRPr="002B747C" w:rsidRDefault="006955E3" w:rsidP="00284595">
            <w:pPr>
              <w:jc w:val="center"/>
              <w:rPr>
                <w:rFonts w:ascii="Arial" w:hAnsi="Arial" w:cs="Arial"/>
                <w:b/>
                <w:szCs w:val="36"/>
              </w:rPr>
            </w:pPr>
          </w:p>
        </w:tc>
        <w:tc>
          <w:tcPr>
            <w:tcW w:w="4253" w:type="dxa"/>
          </w:tcPr>
          <w:p w:rsidR="006955E3" w:rsidRPr="00C271D8" w:rsidRDefault="006955E3" w:rsidP="006955E3">
            <w:pPr>
              <w:pStyle w:val="Retraitcorpsdetexte2"/>
              <w:tabs>
                <w:tab w:val="clear" w:pos="567"/>
                <w:tab w:val="clear" w:pos="1418"/>
              </w:tabs>
              <w:spacing w:before="0" w:line="240" w:lineRule="auto"/>
              <w:ind w:left="34" w:hanging="34"/>
              <w:jc w:val="left"/>
              <w:rPr>
                <w:sz w:val="22"/>
                <w:szCs w:val="22"/>
              </w:rPr>
            </w:pPr>
            <w:r>
              <w:rPr>
                <w:sz w:val="22"/>
                <w:szCs w:val="22"/>
              </w:rPr>
              <w:t>Effectuer la préparation ou la réparation du  corps d’une lame de scie à ruban de menuiserie</w:t>
            </w:r>
          </w:p>
        </w:tc>
        <w:tc>
          <w:tcPr>
            <w:tcW w:w="2693" w:type="dxa"/>
            <w:vMerge/>
            <w:vAlign w:val="center"/>
          </w:tcPr>
          <w:p w:rsidR="006955E3" w:rsidRPr="005F02F8" w:rsidRDefault="006955E3" w:rsidP="00284595">
            <w:pPr>
              <w:jc w:val="center"/>
              <w:rPr>
                <w:rFonts w:ascii="Arial" w:hAnsi="Arial" w:cs="Arial"/>
                <w:b/>
                <w:szCs w:val="36"/>
              </w:rPr>
            </w:pPr>
          </w:p>
        </w:tc>
      </w:tr>
      <w:tr w:rsidR="006955E3" w:rsidRPr="00BA72FF" w:rsidTr="003058AB">
        <w:trPr>
          <w:trHeight w:val="263"/>
        </w:trPr>
        <w:tc>
          <w:tcPr>
            <w:tcW w:w="851" w:type="dxa"/>
            <w:vMerge/>
          </w:tcPr>
          <w:p w:rsidR="006955E3" w:rsidRPr="00BA72FF" w:rsidRDefault="006955E3" w:rsidP="00D81E43">
            <w:pPr>
              <w:jc w:val="center"/>
              <w:rPr>
                <w:rFonts w:ascii="Arial" w:hAnsi="Arial" w:cs="Arial"/>
                <w:szCs w:val="36"/>
              </w:rPr>
            </w:pPr>
          </w:p>
        </w:tc>
        <w:tc>
          <w:tcPr>
            <w:tcW w:w="2551" w:type="dxa"/>
            <w:vMerge/>
            <w:vAlign w:val="center"/>
          </w:tcPr>
          <w:p w:rsidR="006955E3" w:rsidRPr="002B747C" w:rsidRDefault="006955E3" w:rsidP="00284595">
            <w:pPr>
              <w:jc w:val="center"/>
              <w:rPr>
                <w:rFonts w:ascii="Arial" w:hAnsi="Arial" w:cs="Arial"/>
                <w:b/>
                <w:szCs w:val="36"/>
              </w:rPr>
            </w:pPr>
          </w:p>
        </w:tc>
        <w:tc>
          <w:tcPr>
            <w:tcW w:w="4253" w:type="dxa"/>
          </w:tcPr>
          <w:p w:rsidR="006955E3" w:rsidRPr="00C271D8" w:rsidRDefault="006955E3" w:rsidP="006955E3">
            <w:pPr>
              <w:pStyle w:val="Retraitcorpsdetexte2"/>
              <w:tabs>
                <w:tab w:val="clear" w:pos="567"/>
                <w:tab w:val="clear" w:pos="1418"/>
              </w:tabs>
              <w:spacing w:before="0" w:line="240" w:lineRule="auto"/>
              <w:ind w:left="34" w:hanging="34"/>
              <w:jc w:val="left"/>
              <w:rPr>
                <w:sz w:val="22"/>
                <w:szCs w:val="22"/>
              </w:rPr>
            </w:pPr>
            <w:r>
              <w:rPr>
                <w:sz w:val="22"/>
                <w:szCs w:val="22"/>
              </w:rPr>
              <w:t>Effectuer la préparation ou la réparation du  corps d’une lame de scie à ruban de scierie</w:t>
            </w:r>
          </w:p>
        </w:tc>
        <w:tc>
          <w:tcPr>
            <w:tcW w:w="2693" w:type="dxa"/>
            <w:vMerge/>
            <w:vAlign w:val="center"/>
          </w:tcPr>
          <w:p w:rsidR="006955E3" w:rsidRPr="005F02F8" w:rsidRDefault="006955E3" w:rsidP="00284595">
            <w:pPr>
              <w:jc w:val="center"/>
              <w:rPr>
                <w:rFonts w:ascii="Arial" w:hAnsi="Arial" w:cs="Arial"/>
                <w:b/>
                <w:szCs w:val="36"/>
              </w:rPr>
            </w:pPr>
          </w:p>
        </w:tc>
      </w:tr>
      <w:tr w:rsidR="006955E3" w:rsidRPr="00BA72FF" w:rsidTr="003058AB">
        <w:trPr>
          <w:trHeight w:val="263"/>
        </w:trPr>
        <w:tc>
          <w:tcPr>
            <w:tcW w:w="851" w:type="dxa"/>
            <w:vMerge/>
          </w:tcPr>
          <w:p w:rsidR="006955E3" w:rsidRPr="00BA72FF" w:rsidRDefault="006955E3" w:rsidP="00D81E43">
            <w:pPr>
              <w:jc w:val="center"/>
              <w:rPr>
                <w:rFonts w:ascii="Arial" w:hAnsi="Arial" w:cs="Arial"/>
                <w:szCs w:val="36"/>
              </w:rPr>
            </w:pPr>
          </w:p>
        </w:tc>
        <w:tc>
          <w:tcPr>
            <w:tcW w:w="2551" w:type="dxa"/>
            <w:vMerge/>
            <w:vAlign w:val="center"/>
          </w:tcPr>
          <w:p w:rsidR="006955E3" w:rsidRPr="002B747C" w:rsidRDefault="006955E3" w:rsidP="00284595">
            <w:pPr>
              <w:jc w:val="center"/>
              <w:rPr>
                <w:rFonts w:ascii="Arial" w:hAnsi="Arial" w:cs="Arial"/>
                <w:b/>
                <w:szCs w:val="36"/>
              </w:rPr>
            </w:pPr>
          </w:p>
        </w:tc>
        <w:tc>
          <w:tcPr>
            <w:tcW w:w="4253" w:type="dxa"/>
          </w:tcPr>
          <w:p w:rsidR="006955E3" w:rsidRPr="00C271D8" w:rsidRDefault="006955E3" w:rsidP="006955E3">
            <w:pPr>
              <w:pStyle w:val="Retraitcorpsdetexte2"/>
              <w:tabs>
                <w:tab w:val="clear" w:pos="567"/>
                <w:tab w:val="clear" w:pos="1418"/>
              </w:tabs>
              <w:spacing w:before="0" w:line="240" w:lineRule="auto"/>
              <w:ind w:left="34" w:hanging="34"/>
              <w:jc w:val="left"/>
              <w:rPr>
                <w:sz w:val="22"/>
                <w:szCs w:val="22"/>
              </w:rPr>
            </w:pPr>
            <w:r>
              <w:rPr>
                <w:sz w:val="22"/>
                <w:szCs w:val="22"/>
              </w:rPr>
              <w:t>Effectuer la préparation ou la réparation du  corps d’une lame de scie circulaire</w:t>
            </w:r>
          </w:p>
        </w:tc>
        <w:tc>
          <w:tcPr>
            <w:tcW w:w="2693" w:type="dxa"/>
            <w:vMerge/>
            <w:vAlign w:val="center"/>
          </w:tcPr>
          <w:p w:rsidR="006955E3" w:rsidRPr="005F02F8" w:rsidRDefault="006955E3" w:rsidP="00284595">
            <w:pPr>
              <w:jc w:val="center"/>
              <w:rPr>
                <w:rFonts w:ascii="Arial" w:hAnsi="Arial" w:cs="Arial"/>
                <w:b/>
                <w:szCs w:val="36"/>
              </w:rPr>
            </w:pPr>
          </w:p>
        </w:tc>
      </w:tr>
      <w:tr w:rsidR="006955E3" w:rsidRPr="00BA72FF" w:rsidTr="003058AB">
        <w:trPr>
          <w:trHeight w:val="263"/>
        </w:trPr>
        <w:tc>
          <w:tcPr>
            <w:tcW w:w="851" w:type="dxa"/>
            <w:vMerge/>
          </w:tcPr>
          <w:p w:rsidR="006955E3" w:rsidRPr="00BA72FF" w:rsidRDefault="006955E3" w:rsidP="00D81E43">
            <w:pPr>
              <w:jc w:val="center"/>
              <w:rPr>
                <w:rFonts w:ascii="Arial" w:hAnsi="Arial" w:cs="Arial"/>
                <w:szCs w:val="36"/>
              </w:rPr>
            </w:pPr>
          </w:p>
        </w:tc>
        <w:tc>
          <w:tcPr>
            <w:tcW w:w="2551" w:type="dxa"/>
            <w:vMerge/>
            <w:vAlign w:val="center"/>
          </w:tcPr>
          <w:p w:rsidR="006955E3" w:rsidRPr="002B747C" w:rsidRDefault="006955E3" w:rsidP="00284595">
            <w:pPr>
              <w:jc w:val="center"/>
              <w:rPr>
                <w:rFonts w:ascii="Arial" w:hAnsi="Arial" w:cs="Arial"/>
                <w:b/>
                <w:szCs w:val="36"/>
              </w:rPr>
            </w:pPr>
          </w:p>
        </w:tc>
        <w:tc>
          <w:tcPr>
            <w:tcW w:w="4253" w:type="dxa"/>
          </w:tcPr>
          <w:p w:rsidR="006955E3" w:rsidRPr="00C271D8" w:rsidRDefault="006955E3" w:rsidP="006955E3">
            <w:pPr>
              <w:pStyle w:val="Retraitcorpsdetexte2"/>
              <w:tabs>
                <w:tab w:val="clear" w:pos="567"/>
                <w:tab w:val="clear" w:pos="1418"/>
              </w:tabs>
              <w:spacing w:before="0" w:line="240" w:lineRule="auto"/>
              <w:ind w:left="34" w:hanging="34"/>
              <w:jc w:val="left"/>
              <w:rPr>
                <w:sz w:val="22"/>
                <w:szCs w:val="22"/>
              </w:rPr>
            </w:pPr>
            <w:r>
              <w:rPr>
                <w:sz w:val="22"/>
                <w:szCs w:val="22"/>
              </w:rPr>
              <w:t>Effectuer la préparation ou la réparation du  corps d’une lame de scie alternative de scierie</w:t>
            </w:r>
          </w:p>
        </w:tc>
        <w:tc>
          <w:tcPr>
            <w:tcW w:w="2693" w:type="dxa"/>
            <w:vMerge/>
            <w:vAlign w:val="center"/>
          </w:tcPr>
          <w:p w:rsidR="006955E3" w:rsidRPr="005F02F8" w:rsidRDefault="006955E3" w:rsidP="00284595">
            <w:pPr>
              <w:jc w:val="center"/>
              <w:rPr>
                <w:rFonts w:ascii="Arial" w:hAnsi="Arial" w:cs="Arial"/>
                <w:b/>
                <w:szCs w:val="36"/>
              </w:rPr>
            </w:pPr>
          </w:p>
        </w:tc>
      </w:tr>
      <w:tr w:rsidR="006955E3" w:rsidRPr="00BA72FF" w:rsidTr="0099224D">
        <w:trPr>
          <w:trHeight w:val="263"/>
        </w:trPr>
        <w:tc>
          <w:tcPr>
            <w:tcW w:w="851" w:type="dxa"/>
            <w:vMerge w:val="restart"/>
            <w:vAlign w:val="center"/>
          </w:tcPr>
          <w:p w:rsidR="006955E3" w:rsidRPr="00BA72FF" w:rsidRDefault="006955E3" w:rsidP="0099224D">
            <w:pPr>
              <w:jc w:val="center"/>
              <w:rPr>
                <w:rFonts w:ascii="Arial" w:hAnsi="Arial" w:cs="Arial"/>
                <w:szCs w:val="36"/>
              </w:rPr>
            </w:pPr>
            <w:r>
              <w:rPr>
                <w:rFonts w:ascii="Arial" w:hAnsi="Arial" w:cs="Arial"/>
                <w:b/>
                <w:szCs w:val="36"/>
              </w:rPr>
              <w:t>4</w:t>
            </w:r>
          </w:p>
        </w:tc>
        <w:tc>
          <w:tcPr>
            <w:tcW w:w="2551" w:type="dxa"/>
            <w:vMerge w:val="restart"/>
            <w:vAlign w:val="center"/>
          </w:tcPr>
          <w:p w:rsidR="006955E3" w:rsidRDefault="006955E3" w:rsidP="00200F5D">
            <w:pPr>
              <w:rPr>
                <w:rFonts w:ascii="Arial" w:hAnsi="Arial" w:cs="Arial"/>
              </w:rPr>
            </w:pPr>
            <w:r>
              <w:rPr>
                <w:rFonts w:ascii="Arial" w:hAnsi="Arial" w:cs="Arial"/>
              </w:rPr>
              <w:t>Réparer la denture de la lame de scie.</w:t>
            </w:r>
          </w:p>
          <w:p w:rsidR="006955E3" w:rsidRPr="002B747C" w:rsidRDefault="006955E3" w:rsidP="00200F5D">
            <w:pPr>
              <w:rPr>
                <w:rFonts w:ascii="Arial" w:hAnsi="Arial" w:cs="Arial"/>
                <w:b/>
                <w:szCs w:val="36"/>
              </w:rPr>
            </w:pPr>
          </w:p>
        </w:tc>
        <w:tc>
          <w:tcPr>
            <w:tcW w:w="4253" w:type="dxa"/>
          </w:tcPr>
          <w:p w:rsidR="006955E3" w:rsidRPr="00C271D8" w:rsidRDefault="006955E3" w:rsidP="006955E3">
            <w:pPr>
              <w:pStyle w:val="Retraitcorpsdetexte2"/>
              <w:tabs>
                <w:tab w:val="clear" w:pos="567"/>
                <w:tab w:val="clear" w:pos="1418"/>
              </w:tabs>
              <w:spacing w:before="0" w:line="240" w:lineRule="auto"/>
              <w:ind w:left="33" w:hanging="33"/>
              <w:jc w:val="left"/>
              <w:rPr>
                <w:sz w:val="22"/>
                <w:szCs w:val="22"/>
                <w:lang w:val="fr-FR"/>
              </w:rPr>
            </w:pPr>
            <w:r>
              <w:rPr>
                <w:sz w:val="22"/>
                <w:szCs w:val="22"/>
                <w:lang w:val="fr-FR"/>
              </w:rPr>
              <w:t xml:space="preserve">Installer la lame sur l’appareil de réparation des dents </w:t>
            </w:r>
          </w:p>
        </w:tc>
        <w:tc>
          <w:tcPr>
            <w:tcW w:w="2693" w:type="dxa"/>
            <w:vMerge w:val="restart"/>
            <w:vAlign w:val="center"/>
          </w:tcPr>
          <w:p w:rsidR="003F0F77" w:rsidRPr="00A930B5" w:rsidRDefault="003F0F77" w:rsidP="003F0F77">
            <w:pPr>
              <w:jc w:val="center"/>
              <w:rPr>
                <w:rFonts w:ascii="Arial" w:hAnsi="Arial" w:cs="Arial"/>
                <w:b/>
                <w:i/>
                <w:szCs w:val="22"/>
              </w:rPr>
            </w:pPr>
            <w:r>
              <w:rPr>
                <w:rFonts w:ascii="Arial" w:hAnsi="Arial" w:cs="Arial"/>
                <w:b/>
                <w:i/>
                <w:szCs w:val="22"/>
              </w:rPr>
              <w:t>La maintenance des lames de scie</w:t>
            </w:r>
            <w:r w:rsidRPr="00A930B5">
              <w:rPr>
                <w:rFonts w:ascii="Arial" w:hAnsi="Arial" w:cs="Arial"/>
                <w:b/>
                <w:i/>
                <w:szCs w:val="22"/>
              </w:rPr>
              <w:t xml:space="preserve"> </w:t>
            </w:r>
          </w:p>
          <w:p w:rsidR="006955E3" w:rsidRPr="005F02F8" w:rsidRDefault="006955E3" w:rsidP="00DE069A">
            <w:pPr>
              <w:jc w:val="center"/>
              <w:rPr>
                <w:rFonts w:ascii="Arial" w:hAnsi="Arial" w:cs="Arial"/>
                <w:b/>
                <w:szCs w:val="36"/>
              </w:rPr>
            </w:pPr>
            <w:r w:rsidRPr="00A930B5">
              <w:rPr>
                <w:rFonts w:ascii="Arial" w:hAnsi="Arial" w:cs="Arial"/>
                <w:szCs w:val="22"/>
              </w:rPr>
              <w:t xml:space="preserve"> (</w:t>
            </w:r>
            <w:r w:rsidR="00E17A1E" w:rsidRPr="00011D2D">
              <w:rPr>
                <w:rFonts w:ascii="Arial" w:hAnsi="Arial" w:cs="Arial"/>
                <w:i/>
                <w:szCs w:val="22"/>
              </w:rPr>
              <w:t>1</w:t>
            </w:r>
            <w:r w:rsidR="00DE069A">
              <w:rPr>
                <w:rFonts w:ascii="Arial" w:hAnsi="Arial" w:cs="Arial"/>
                <w:i/>
                <w:szCs w:val="22"/>
              </w:rPr>
              <w:t>54</w:t>
            </w:r>
            <w:r w:rsidRPr="00A930B5">
              <w:rPr>
                <w:rFonts w:ascii="Arial" w:hAnsi="Arial" w:cs="Arial"/>
                <w:szCs w:val="36"/>
              </w:rPr>
              <w:t>h</w:t>
            </w:r>
            <w:r w:rsidRPr="00A930B5">
              <w:rPr>
                <w:rFonts w:ascii="Arial" w:hAnsi="Arial" w:cs="Arial"/>
                <w:szCs w:val="22"/>
              </w:rPr>
              <w:t>)</w:t>
            </w:r>
          </w:p>
        </w:tc>
      </w:tr>
      <w:tr w:rsidR="006955E3" w:rsidRPr="00BA72FF" w:rsidTr="003058AB">
        <w:trPr>
          <w:trHeight w:val="263"/>
        </w:trPr>
        <w:tc>
          <w:tcPr>
            <w:tcW w:w="851" w:type="dxa"/>
            <w:vMerge/>
          </w:tcPr>
          <w:p w:rsidR="006955E3" w:rsidRPr="00BA72FF" w:rsidRDefault="006955E3" w:rsidP="00D81E43">
            <w:pPr>
              <w:jc w:val="center"/>
              <w:rPr>
                <w:rFonts w:ascii="Arial" w:hAnsi="Arial" w:cs="Arial"/>
                <w:szCs w:val="36"/>
              </w:rPr>
            </w:pPr>
          </w:p>
        </w:tc>
        <w:tc>
          <w:tcPr>
            <w:tcW w:w="2551" w:type="dxa"/>
            <w:vMerge/>
            <w:vAlign w:val="center"/>
          </w:tcPr>
          <w:p w:rsidR="006955E3" w:rsidRPr="002B747C" w:rsidRDefault="006955E3" w:rsidP="00284595">
            <w:pPr>
              <w:jc w:val="center"/>
              <w:rPr>
                <w:rFonts w:ascii="Arial" w:hAnsi="Arial" w:cs="Arial"/>
                <w:b/>
                <w:szCs w:val="36"/>
              </w:rPr>
            </w:pPr>
          </w:p>
        </w:tc>
        <w:tc>
          <w:tcPr>
            <w:tcW w:w="4253" w:type="dxa"/>
          </w:tcPr>
          <w:p w:rsidR="006955E3" w:rsidRPr="00C271D8" w:rsidRDefault="006955E3" w:rsidP="006955E3">
            <w:pPr>
              <w:pStyle w:val="Retraitcorpsdetexte2"/>
              <w:tabs>
                <w:tab w:val="clear" w:pos="567"/>
                <w:tab w:val="clear" w:pos="1418"/>
              </w:tabs>
              <w:spacing w:before="0" w:line="240" w:lineRule="auto"/>
              <w:ind w:left="33" w:hanging="33"/>
              <w:jc w:val="left"/>
              <w:rPr>
                <w:sz w:val="22"/>
                <w:szCs w:val="22"/>
                <w:lang w:val="fr-FR"/>
              </w:rPr>
            </w:pPr>
            <w:r>
              <w:rPr>
                <w:sz w:val="22"/>
                <w:szCs w:val="22"/>
                <w:lang w:val="fr-FR"/>
              </w:rPr>
              <w:t>Effectuer la réparation des dents d’une lame de scie à ruban de menuiserie</w:t>
            </w:r>
          </w:p>
        </w:tc>
        <w:tc>
          <w:tcPr>
            <w:tcW w:w="2693" w:type="dxa"/>
            <w:vMerge/>
            <w:vAlign w:val="center"/>
          </w:tcPr>
          <w:p w:rsidR="006955E3" w:rsidRPr="005F02F8" w:rsidRDefault="006955E3" w:rsidP="00284595">
            <w:pPr>
              <w:jc w:val="center"/>
              <w:rPr>
                <w:rFonts w:ascii="Arial" w:hAnsi="Arial" w:cs="Arial"/>
                <w:b/>
                <w:szCs w:val="36"/>
              </w:rPr>
            </w:pPr>
          </w:p>
        </w:tc>
      </w:tr>
      <w:tr w:rsidR="006955E3" w:rsidRPr="00BA72FF" w:rsidTr="003058AB">
        <w:trPr>
          <w:trHeight w:val="263"/>
        </w:trPr>
        <w:tc>
          <w:tcPr>
            <w:tcW w:w="851" w:type="dxa"/>
            <w:vMerge/>
          </w:tcPr>
          <w:p w:rsidR="006955E3" w:rsidRPr="00BA72FF" w:rsidRDefault="006955E3" w:rsidP="00D81E43">
            <w:pPr>
              <w:jc w:val="center"/>
              <w:rPr>
                <w:rFonts w:ascii="Arial" w:hAnsi="Arial" w:cs="Arial"/>
                <w:szCs w:val="36"/>
              </w:rPr>
            </w:pPr>
          </w:p>
        </w:tc>
        <w:tc>
          <w:tcPr>
            <w:tcW w:w="2551" w:type="dxa"/>
            <w:vMerge/>
            <w:vAlign w:val="center"/>
          </w:tcPr>
          <w:p w:rsidR="006955E3" w:rsidRPr="002B747C" w:rsidRDefault="006955E3" w:rsidP="00284595">
            <w:pPr>
              <w:jc w:val="center"/>
              <w:rPr>
                <w:rFonts w:ascii="Arial" w:hAnsi="Arial" w:cs="Arial"/>
                <w:b/>
                <w:szCs w:val="36"/>
              </w:rPr>
            </w:pPr>
          </w:p>
        </w:tc>
        <w:tc>
          <w:tcPr>
            <w:tcW w:w="4253" w:type="dxa"/>
          </w:tcPr>
          <w:p w:rsidR="006955E3" w:rsidRPr="00C271D8" w:rsidRDefault="006955E3" w:rsidP="006955E3">
            <w:pPr>
              <w:pStyle w:val="Retraitcorpsdetexte2"/>
              <w:tabs>
                <w:tab w:val="clear" w:pos="567"/>
                <w:tab w:val="clear" w:pos="1418"/>
              </w:tabs>
              <w:spacing w:before="0" w:line="240" w:lineRule="auto"/>
              <w:ind w:left="33" w:hanging="33"/>
              <w:jc w:val="left"/>
              <w:rPr>
                <w:sz w:val="22"/>
                <w:szCs w:val="22"/>
                <w:lang w:val="fr-FR"/>
              </w:rPr>
            </w:pPr>
            <w:r>
              <w:rPr>
                <w:sz w:val="22"/>
                <w:szCs w:val="22"/>
                <w:lang w:val="fr-FR"/>
              </w:rPr>
              <w:t>Effectuer la réparation des dents d’une lame de scie à ruban de scierie</w:t>
            </w:r>
          </w:p>
        </w:tc>
        <w:tc>
          <w:tcPr>
            <w:tcW w:w="2693" w:type="dxa"/>
            <w:vMerge/>
            <w:vAlign w:val="center"/>
          </w:tcPr>
          <w:p w:rsidR="006955E3" w:rsidRPr="005F02F8" w:rsidRDefault="006955E3" w:rsidP="00284595">
            <w:pPr>
              <w:jc w:val="center"/>
              <w:rPr>
                <w:rFonts w:ascii="Arial" w:hAnsi="Arial" w:cs="Arial"/>
                <w:b/>
                <w:szCs w:val="36"/>
              </w:rPr>
            </w:pPr>
          </w:p>
        </w:tc>
      </w:tr>
      <w:tr w:rsidR="00DB426D" w:rsidRPr="00BA72FF" w:rsidTr="00DB426D">
        <w:trPr>
          <w:trHeight w:val="562"/>
        </w:trPr>
        <w:tc>
          <w:tcPr>
            <w:tcW w:w="851" w:type="dxa"/>
            <w:vMerge/>
          </w:tcPr>
          <w:p w:rsidR="00DB426D" w:rsidRPr="00BA72FF" w:rsidRDefault="00DB426D" w:rsidP="00D81E43">
            <w:pPr>
              <w:jc w:val="center"/>
              <w:rPr>
                <w:rFonts w:ascii="Arial" w:hAnsi="Arial" w:cs="Arial"/>
                <w:szCs w:val="36"/>
              </w:rPr>
            </w:pPr>
          </w:p>
        </w:tc>
        <w:tc>
          <w:tcPr>
            <w:tcW w:w="2551" w:type="dxa"/>
            <w:vMerge/>
            <w:vAlign w:val="center"/>
          </w:tcPr>
          <w:p w:rsidR="00DB426D" w:rsidRPr="002B747C" w:rsidRDefault="00DB426D" w:rsidP="00284595">
            <w:pPr>
              <w:jc w:val="center"/>
              <w:rPr>
                <w:rFonts w:ascii="Arial" w:hAnsi="Arial" w:cs="Arial"/>
                <w:b/>
                <w:szCs w:val="36"/>
              </w:rPr>
            </w:pPr>
          </w:p>
        </w:tc>
        <w:tc>
          <w:tcPr>
            <w:tcW w:w="4253" w:type="dxa"/>
          </w:tcPr>
          <w:p w:rsidR="00DB426D" w:rsidRPr="00C271D8" w:rsidRDefault="00DB426D" w:rsidP="006955E3">
            <w:pPr>
              <w:pStyle w:val="Retraitcorpsdetexte2"/>
              <w:tabs>
                <w:tab w:val="clear" w:pos="567"/>
                <w:tab w:val="clear" w:pos="1418"/>
              </w:tabs>
              <w:spacing w:before="0" w:line="240" w:lineRule="auto"/>
              <w:ind w:left="33" w:hanging="33"/>
              <w:jc w:val="left"/>
              <w:rPr>
                <w:sz w:val="22"/>
                <w:szCs w:val="22"/>
                <w:lang w:val="fr-FR"/>
              </w:rPr>
            </w:pPr>
            <w:r>
              <w:rPr>
                <w:sz w:val="22"/>
                <w:szCs w:val="22"/>
                <w:lang w:val="fr-FR"/>
              </w:rPr>
              <w:t>Effectuer la réparation des dents d’une lame de scie circulaire</w:t>
            </w:r>
          </w:p>
        </w:tc>
        <w:tc>
          <w:tcPr>
            <w:tcW w:w="2693" w:type="dxa"/>
            <w:vMerge/>
            <w:vAlign w:val="center"/>
          </w:tcPr>
          <w:p w:rsidR="00DB426D" w:rsidRPr="005F02F8" w:rsidRDefault="00DB426D" w:rsidP="00284595">
            <w:pPr>
              <w:jc w:val="center"/>
              <w:rPr>
                <w:rFonts w:ascii="Arial" w:hAnsi="Arial" w:cs="Arial"/>
                <w:b/>
                <w:szCs w:val="36"/>
              </w:rPr>
            </w:pPr>
          </w:p>
        </w:tc>
      </w:tr>
      <w:tr w:rsidR="006955E3" w:rsidRPr="00BA72FF" w:rsidTr="005C219B">
        <w:trPr>
          <w:trHeight w:val="263"/>
        </w:trPr>
        <w:tc>
          <w:tcPr>
            <w:tcW w:w="851" w:type="dxa"/>
            <w:vMerge w:val="restart"/>
            <w:vAlign w:val="center"/>
          </w:tcPr>
          <w:p w:rsidR="006955E3" w:rsidRPr="00B051A2" w:rsidRDefault="006955E3" w:rsidP="005C219B">
            <w:pPr>
              <w:jc w:val="center"/>
              <w:rPr>
                <w:rFonts w:ascii="Arial" w:hAnsi="Arial" w:cs="Arial"/>
                <w:b/>
                <w:szCs w:val="36"/>
              </w:rPr>
            </w:pPr>
            <w:r>
              <w:rPr>
                <w:rFonts w:ascii="Arial" w:hAnsi="Arial" w:cs="Arial"/>
                <w:b/>
                <w:szCs w:val="36"/>
              </w:rPr>
              <w:t>5</w:t>
            </w:r>
          </w:p>
        </w:tc>
        <w:tc>
          <w:tcPr>
            <w:tcW w:w="2551" w:type="dxa"/>
            <w:vMerge w:val="restart"/>
            <w:vAlign w:val="center"/>
          </w:tcPr>
          <w:p w:rsidR="006955E3" w:rsidRPr="00200F5D" w:rsidRDefault="006955E3" w:rsidP="00200F5D">
            <w:pPr>
              <w:rPr>
                <w:rFonts w:ascii="Arial" w:hAnsi="Arial" w:cs="Arial"/>
              </w:rPr>
            </w:pPr>
            <w:r w:rsidRPr="00DC4EF8">
              <w:rPr>
                <w:rFonts w:ascii="Arial" w:hAnsi="Arial" w:cs="Arial"/>
              </w:rPr>
              <w:t>Affûter les autres outils de coupe du bois</w:t>
            </w:r>
            <w:r w:rsidR="006D4513">
              <w:rPr>
                <w:rFonts w:ascii="Arial" w:hAnsi="Arial" w:cs="Arial"/>
              </w:rPr>
              <w:t xml:space="preserve"> </w:t>
            </w:r>
            <w:r>
              <w:rPr>
                <w:rFonts w:ascii="Arial" w:hAnsi="Arial" w:cs="Arial"/>
              </w:rPr>
              <w:t xml:space="preserve">(fraise, couteau de raboteuse et de dérouleuse, fer de toupie, mèche et forêts) </w:t>
            </w:r>
          </w:p>
        </w:tc>
        <w:tc>
          <w:tcPr>
            <w:tcW w:w="4253" w:type="dxa"/>
          </w:tcPr>
          <w:p w:rsidR="006955E3" w:rsidRPr="00C271D8" w:rsidRDefault="006955E3" w:rsidP="006955E3">
            <w:pPr>
              <w:pStyle w:val="Retraitcorpsdetexte2"/>
              <w:tabs>
                <w:tab w:val="clear" w:pos="567"/>
                <w:tab w:val="clear" w:pos="1418"/>
              </w:tabs>
              <w:spacing w:before="0" w:line="240" w:lineRule="auto"/>
              <w:ind w:left="33" w:hanging="33"/>
              <w:jc w:val="left"/>
              <w:rPr>
                <w:sz w:val="22"/>
                <w:szCs w:val="22"/>
                <w:lang w:val="fr-FR"/>
              </w:rPr>
            </w:pPr>
            <w:r w:rsidRPr="00C271D8">
              <w:rPr>
                <w:sz w:val="22"/>
                <w:szCs w:val="22"/>
              </w:rPr>
              <w:t xml:space="preserve">Affûter les </w:t>
            </w:r>
            <w:r>
              <w:rPr>
                <w:sz w:val="22"/>
                <w:szCs w:val="22"/>
              </w:rPr>
              <w:t>scies manuelles</w:t>
            </w:r>
          </w:p>
        </w:tc>
        <w:tc>
          <w:tcPr>
            <w:tcW w:w="2693" w:type="dxa"/>
            <w:vMerge w:val="restart"/>
            <w:vAlign w:val="center"/>
          </w:tcPr>
          <w:p w:rsidR="006955E3" w:rsidRPr="00A930B5" w:rsidRDefault="006955E3" w:rsidP="00DC5E1B">
            <w:pPr>
              <w:jc w:val="center"/>
              <w:rPr>
                <w:rFonts w:ascii="Arial" w:hAnsi="Arial" w:cs="Arial"/>
                <w:b/>
                <w:i/>
                <w:szCs w:val="22"/>
              </w:rPr>
            </w:pPr>
            <w:r>
              <w:rPr>
                <w:rFonts w:ascii="Arial" w:hAnsi="Arial" w:cs="Arial"/>
                <w:b/>
                <w:i/>
                <w:szCs w:val="22"/>
              </w:rPr>
              <w:t>L’affûtage</w:t>
            </w:r>
            <w:r w:rsidR="003F0F77">
              <w:rPr>
                <w:rFonts w:ascii="Arial" w:hAnsi="Arial" w:cs="Arial"/>
                <w:b/>
                <w:i/>
                <w:szCs w:val="22"/>
              </w:rPr>
              <w:t xml:space="preserve"> des autres outils de coupe du bois</w:t>
            </w:r>
            <w:r w:rsidRPr="00A930B5">
              <w:rPr>
                <w:rFonts w:ascii="Arial" w:hAnsi="Arial" w:cs="Arial"/>
                <w:b/>
                <w:i/>
                <w:szCs w:val="22"/>
              </w:rPr>
              <w:t xml:space="preserve"> </w:t>
            </w:r>
          </w:p>
          <w:p w:rsidR="006955E3" w:rsidRPr="005F02F8" w:rsidRDefault="006955E3" w:rsidP="00FF783B">
            <w:pPr>
              <w:jc w:val="center"/>
              <w:rPr>
                <w:rFonts w:ascii="Arial" w:hAnsi="Arial" w:cs="Arial"/>
                <w:b/>
                <w:szCs w:val="36"/>
              </w:rPr>
            </w:pPr>
            <w:r w:rsidRPr="00A930B5">
              <w:rPr>
                <w:rFonts w:ascii="Arial" w:hAnsi="Arial" w:cs="Arial"/>
                <w:szCs w:val="22"/>
              </w:rPr>
              <w:t xml:space="preserve"> (</w:t>
            </w:r>
            <w:r w:rsidR="00E17A1E" w:rsidRPr="00011D2D">
              <w:rPr>
                <w:rFonts w:ascii="Arial" w:hAnsi="Arial" w:cs="Arial"/>
                <w:i/>
                <w:szCs w:val="22"/>
              </w:rPr>
              <w:t>1</w:t>
            </w:r>
            <w:r w:rsidR="00FF783B">
              <w:rPr>
                <w:rFonts w:ascii="Arial" w:hAnsi="Arial" w:cs="Arial"/>
                <w:i/>
                <w:szCs w:val="22"/>
              </w:rPr>
              <w:t>10</w:t>
            </w:r>
            <w:r w:rsidRPr="00A930B5">
              <w:rPr>
                <w:rFonts w:ascii="Arial" w:hAnsi="Arial" w:cs="Arial"/>
                <w:szCs w:val="36"/>
              </w:rPr>
              <w:t>h</w:t>
            </w:r>
            <w:r w:rsidRPr="00A930B5">
              <w:rPr>
                <w:rFonts w:ascii="Arial" w:hAnsi="Arial" w:cs="Arial"/>
                <w:szCs w:val="22"/>
              </w:rPr>
              <w:t>)</w:t>
            </w:r>
          </w:p>
        </w:tc>
      </w:tr>
      <w:tr w:rsidR="006955E3" w:rsidRPr="00BA72FF" w:rsidTr="005C219B">
        <w:trPr>
          <w:trHeight w:val="263"/>
        </w:trPr>
        <w:tc>
          <w:tcPr>
            <w:tcW w:w="851" w:type="dxa"/>
            <w:vMerge/>
            <w:vAlign w:val="center"/>
          </w:tcPr>
          <w:p w:rsidR="006955E3" w:rsidRPr="00BA72FF" w:rsidRDefault="006955E3" w:rsidP="00D81E43">
            <w:pPr>
              <w:jc w:val="center"/>
              <w:rPr>
                <w:rFonts w:ascii="Arial" w:hAnsi="Arial" w:cs="Arial"/>
                <w:szCs w:val="36"/>
              </w:rPr>
            </w:pPr>
          </w:p>
        </w:tc>
        <w:tc>
          <w:tcPr>
            <w:tcW w:w="2551" w:type="dxa"/>
            <w:vMerge/>
            <w:vAlign w:val="center"/>
          </w:tcPr>
          <w:p w:rsidR="006955E3" w:rsidRPr="002B747C" w:rsidRDefault="006955E3" w:rsidP="00284595">
            <w:pPr>
              <w:jc w:val="center"/>
              <w:rPr>
                <w:rFonts w:ascii="Arial" w:hAnsi="Arial" w:cs="Arial"/>
                <w:b/>
                <w:szCs w:val="36"/>
              </w:rPr>
            </w:pPr>
          </w:p>
        </w:tc>
        <w:tc>
          <w:tcPr>
            <w:tcW w:w="4253" w:type="dxa"/>
          </w:tcPr>
          <w:p w:rsidR="006955E3" w:rsidRPr="00C271D8" w:rsidRDefault="006955E3" w:rsidP="006955E3">
            <w:pPr>
              <w:pStyle w:val="Retraitcorpsdetexte2"/>
              <w:spacing w:before="0"/>
              <w:ind w:left="34" w:hanging="34"/>
              <w:jc w:val="left"/>
              <w:rPr>
                <w:sz w:val="22"/>
                <w:szCs w:val="22"/>
              </w:rPr>
            </w:pPr>
            <w:r w:rsidRPr="00C271D8">
              <w:rPr>
                <w:sz w:val="22"/>
                <w:szCs w:val="22"/>
              </w:rPr>
              <w:t>Affûter les couteaux de raboteuse</w:t>
            </w:r>
          </w:p>
        </w:tc>
        <w:tc>
          <w:tcPr>
            <w:tcW w:w="2693" w:type="dxa"/>
            <w:vMerge/>
            <w:vAlign w:val="center"/>
          </w:tcPr>
          <w:p w:rsidR="006955E3" w:rsidRPr="005F02F8" w:rsidRDefault="006955E3" w:rsidP="00284595">
            <w:pPr>
              <w:jc w:val="center"/>
              <w:rPr>
                <w:rFonts w:ascii="Arial" w:hAnsi="Arial" w:cs="Arial"/>
                <w:b/>
                <w:szCs w:val="36"/>
              </w:rPr>
            </w:pPr>
          </w:p>
        </w:tc>
      </w:tr>
      <w:tr w:rsidR="006955E3" w:rsidRPr="00BA72FF" w:rsidTr="005C219B">
        <w:trPr>
          <w:trHeight w:val="263"/>
        </w:trPr>
        <w:tc>
          <w:tcPr>
            <w:tcW w:w="851" w:type="dxa"/>
            <w:vMerge/>
            <w:vAlign w:val="center"/>
          </w:tcPr>
          <w:p w:rsidR="006955E3" w:rsidRPr="00BA72FF" w:rsidRDefault="006955E3" w:rsidP="00D81E43">
            <w:pPr>
              <w:jc w:val="center"/>
              <w:rPr>
                <w:rFonts w:ascii="Arial" w:hAnsi="Arial" w:cs="Arial"/>
                <w:szCs w:val="36"/>
              </w:rPr>
            </w:pPr>
          </w:p>
        </w:tc>
        <w:tc>
          <w:tcPr>
            <w:tcW w:w="2551" w:type="dxa"/>
            <w:vMerge/>
            <w:vAlign w:val="center"/>
          </w:tcPr>
          <w:p w:rsidR="006955E3" w:rsidRPr="002B747C" w:rsidRDefault="006955E3" w:rsidP="00284595">
            <w:pPr>
              <w:jc w:val="center"/>
              <w:rPr>
                <w:rFonts w:ascii="Arial" w:hAnsi="Arial" w:cs="Arial"/>
                <w:b/>
                <w:szCs w:val="36"/>
              </w:rPr>
            </w:pPr>
          </w:p>
        </w:tc>
        <w:tc>
          <w:tcPr>
            <w:tcW w:w="4253" w:type="dxa"/>
          </w:tcPr>
          <w:p w:rsidR="006955E3" w:rsidRPr="00C271D8" w:rsidRDefault="006955E3" w:rsidP="006955E3">
            <w:pPr>
              <w:pStyle w:val="Retraitcorpsdetexte2"/>
              <w:tabs>
                <w:tab w:val="clear" w:pos="567"/>
                <w:tab w:val="clear" w:pos="1418"/>
              </w:tabs>
              <w:spacing w:before="0" w:line="240" w:lineRule="auto"/>
              <w:ind w:left="33" w:hanging="33"/>
              <w:jc w:val="left"/>
              <w:rPr>
                <w:sz w:val="22"/>
                <w:szCs w:val="22"/>
                <w:lang w:val="fr-FR"/>
              </w:rPr>
            </w:pPr>
            <w:r w:rsidRPr="00C271D8">
              <w:rPr>
                <w:sz w:val="22"/>
                <w:szCs w:val="22"/>
                <w:lang w:val="fr-FR"/>
              </w:rPr>
              <w:t xml:space="preserve">Affûter les </w:t>
            </w:r>
            <w:r w:rsidRPr="00C271D8">
              <w:rPr>
                <w:sz w:val="22"/>
                <w:szCs w:val="22"/>
              </w:rPr>
              <w:t>fers de toupie</w:t>
            </w:r>
          </w:p>
        </w:tc>
        <w:tc>
          <w:tcPr>
            <w:tcW w:w="2693" w:type="dxa"/>
            <w:vMerge/>
            <w:vAlign w:val="center"/>
          </w:tcPr>
          <w:p w:rsidR="006955E3" w:rsidRPr="005F02F8" w:rsidRDefault="006955E3" w:rsidP="00284595">
            <w:pPr>
              <w:jc w:val="center"/>
              <w:rPr>
                <w:rFonts w:ascii="Arial" w:hAnsi="Arial" w:cs="Arial"/>
                <w:b/>
                <w:szCs w:val="36"/>
              </w:rPr>
            </w:pPr>
          </w:p>
        </w:tc>
      </w:tr>
      <w:tr w:rsidR="006955E3" w:rsidRPr="00BA72FF" w:rsidTr="006955E3">
        <w:trPr>
          <w:trHeight w:val="414"/>
        </w:trPr>
        <w:tc>
          <w:tcPr>
            <w:tcW w:w="851" w:type="dxa"/>
            <w:vMerge/>
            <w:vAlign w:val="center"/>
          </w:tcPr>
          <w:p w:rsidR="006955E3" w:rsidRPr="00BA72FF" w:rsidRDefault="006955E3" w:rsidP="00D81E43">
            <w:pPr>
              <w:jc w:val="center"/>
              <w:rPr>
                <w:rFonts w:ascii="Arial" w:hAnsi="Arial" w:cs="Arial"/>
                <w:szCs w:val="36"/>
              </w:rPr>
            </w:pPr>
          </w:p>
        </w:tc>
        <w:tc>
          <w:tcPr>
            <w:tcW w:w="2551" w:type="dxa"/>
            <w:vMerge/>
            <w:vAlign w:val="center"/>
          </w:tcPr>
          <w:p w:rsidR="006955E3" w:rsidRPr="002B747C" w:rsidRDefault="006955E3" w:rsidP="00284595">
            <w:pPr>
              <w:jc w:val="center"/>
              <w:rPr>
                <w:rFonts w:ascii="Arial" w:hAnsi="Arial" w:cs="Arial"/>
                <w:b/>
                <w:szCs w:val="36"/>
              </w:rPr>
            </w:pPr>
          </w:p>
        </w:tc>
        <w:tc>
          <w:tcPr>
            <w:tcW w:w="4253" w:type="dxa"/>
          </w:tcPr>
          <w:p w:rsidR="006955E3" w:rsidRPr="00C271D8" w:rsidRDefault="006955E3" w:rsidP="006955E3">
            <w:pPr>
              <w:pStyle w:val="Retraitcorpsdetexte2"/>
              <w:tabs>
                <w:tab w:val="clear" w:pos="567"/>
                <w:tab w:val="clear" w:pos="1418"/>
              </w:tabs>
              <w:spacing w:before="0" w:line="240" w:lineRule="auto"/>
              <w:ind w:left="33" w:hanging="33"/>
              <w:jc w:val="left"/>
              <w:rPr>
                <w:sz w:val="22"/>
                <w:szCs w:val="22"/>
                <w:lang w:val="fr-FR"/>
              </w:rPr>
            </w:pPr>
            <w:r w:rsidRPr="00C271D8">
              <w:rPr>
                <w:sz w:val="22"/>
                <w:szCs w:val="22"/>
                <w:lang w:val="fr-FR"/>
              </w:rPr>
              <w:t xml:space="preserve">Affûter les </w:t>
            </w:r>
            <w:r>
              <w:rPr>
                <w:sz w:val="22"/>
                <w:szCs w:val="22"/>
                <w:lang w:val="fr-FR"/>
              </w:rPr>
              <w:t xml:space="preserve">forêts et les </w:t>
            </w:r>
            <w:r w:rsidRPr="00C271D8">
              <w:rPr>
                <w:sz w:val="22"/>
                <w:szCs w:val="22"/>
                <w:lang w:val="fr-FR"/>
              </w:rPr>
              <w:t xml:space="preserve">mèches de perceuse </w:t>
            </w:r>
          </w:p>
        </w:tc>
        <w:tc>
          <w:tcPr>
            <w:tcW w:w="2693" w:type="dxa"/>
            <w:vMerge/>
            <w:vAlign w:val="center"/>
          </w:tcPr>
          <w:p w:rsidR="006955E3" w:rsidRPr="005F02F8" w:rsidRDefault="006955E3" w:rsidP="00284595">
            <w:pPr>
              <w:jc w:val="center"/>
              <w:rPr>
                <w:rFonts w:ascii="Arial" w:hAnsi="Arial" w:cs="Arial"/>
                <w:b/>
                <w:szCs w:val="36"/>
              </w:rPr>
            </w:pPr>
          </w:p>
        </w:tc>
      </w:tr>
      <w:tr w:rsidR="006955E3" w:rsidRPr="00BA72FF" w:rsidTr="005C219B">
        <w:trPr>
          <w:trHeight w:val="426"/>
        </w:trPr>
        <w:tc>
          <w:tcPr>
            <w:tcW w:w="851" w:type="dxa"/>
            <w:vMerge/>
            <w:vAlign w:val="center"/>
          </w:tcPr>
          <w:p w:rsidR="006955E3" w:rsidRPr="00BA72FF" w:rsidRDefault="006955E3" w:rsidP="00D81E43">
            <w:pPr>
              <w:jc w:val="center"/>
              <w:rPr>
                <w:rFonts w:ascii="Arial" w:hAnsi="Arial" w:cs="Arial"/>
                <w:szCs w:val="36"/>
              </w:rPr>
            </w:pPr>
          </w:p>
        </w:tc>
        <w:tc>
          <w:tcPr>
            <w:tcW w:w="2551" w:type="dxa"/>
            <w:vMerge/>
            <w:vAlign w:val="center"/>
          </w:tcPr>
          <w:p w:rsidR="006955E3" w:rsidRPr="002B747C" w:rsidRDefault="006955E3" w:rsidP="00284595">
            <w:pPr>
              <w:jc w:val="center"/>
              <w:rPr>
                <w:rFonts w:ascii="Arial" w:hAnsi="Arial" w:cs="Arial"/>
                <w:b/>
                <w:szCs w:val="36"/>
              </w:rPr>
            </w:pPr>
          </w:p>
        </w:tc>
        <w:tc>
          <w:tcPr>
            <w:tcW w:w="4253" w:type="dxa"/>
          </w:tcPr>
          <w:p w:rsidR="006955E3" w:rsidRPr="00C271D8" w:rsidRDefault="006955E3" w:rsidP="006955E3">
            <w:pPr>
              <w:pStyle w:val="Retraitcorpsdetexte2"/>
              <w:spacing w:before="0" w:line="240" w:lineRule="auto"/>
              <w:ind w:left="33" w:hanging="33"/>
              <w:jc w:val="left"/>
              <w:rPr>
                <w:sz w:val="22"/>
                <w:szCs w:val="22"/>
                <w:lang w:val="fr-FR"/>
              </w:rPr>
            </w:pPr>
            <w:r w:rsidRPr="00C271D8">
              <w:rPr>
                <w:sz w:val="22"/>
                <w:szCs w:val="22"/>
                <w:lang w:val="fr-FR"/>
              </w:rPr>
              <w:t>Affûter les fers de tenonneuse</w:t>
            </w:r>
          </w:p>
        </w:tc>
        <w:tc>
          <w:tcPr>
            <w:tcW w:w="2693" w:type="dxa"/>
            <w:vMerge/>
            <w:vAlign w:val="center"/>
          </w:tcPr>
          <w:p w:rsidR="006955E3" w:rsidRPr="005F02F8" w:rsidRDefault="006955E3" w:rsidP="00284595">
            <w:pPr>
              <w:jc w:val="center"/>
              <w:rPr>
                <w:rFonts w:ascii="Arial" w:hAnsi="Arial" w:cs="Arial"/>
                <w:b/>
                <w:szCs w:val="36"/>
              </w:rPr>
            </w:pPr>
          </w:p>
        </w:tc>
      </w:tr>
      <w:tr w:rsidR="006955E3" w:rsidRPr="00BA72FF" w:rsidTr="005C219B">
        <w:trPr>
          <w:trHeight w:val="263"/>
        </w:trPr>
        <w:tc>
          <w:tcPr>
            <w:tcW w:w="851" w:type="dxa"/>
            <w:vMerge w:val="restart"/>
            <w:vAlign w:val="center"/>
          </w:tcPr>
          <w:p w:rsidR="006955E3" w:rsidRPr="00DE2909" w:rsidRDefault="006955E3" w:rsidP="005C219B">
            <w:pPr>
              <w:jc w:val="center"/>
              <w:rPr>
                <w:rFonts w:ascii="Arial" w:hAnsi="Arial" w:cs="Arial"/>
                <w:b/>
                <w:szCs w:val="36"/>
              </w:rPr>
            </w:pPr>
            <w:r>
              <w:rPr>
                <w:rFonts w:ascii="Arial" w:hAnsi="Arial" w:cs="Arial"/>
                <w:b/>
                <w:szCs w:val="36"/>
              </w:rPr>
              <w:t>6</w:t>
            </w:r>
          </w:p>
        </w:tc>
        <w:tc>
          <w:tcPr>
            <w:tcW w:w="2551" w:type="dxa"/>
            <w:vMerge w:val="restart"/>
            <w:vAlign w:val="center"/>
          </w:tcPr>
          <w:p w:rsidR="006955E3" w:rsidRPr="002B747C" w:rsidRDefault="006955E3" w:rsidP="00200F5D">
            <w:pPr>
              <w:rPr>
                <w:rFonts w:ascii="Arial" w:hAnsi="Arial" w:cs="Arial"/>
                <w:b/>
                <w:szCs w:val="36"/>
              </w:rPr>
            </w:pPr>
            <w:r w:rsidRPr="00DC4EF8">
              <w:rPr>
                <w:rFonts w:ascii="Arial" w:hAnsi="Arial" w:cs="Arial"/>
              </w:rPr>
              <w:t>Exécuter un</w:t>
            </w:r>
            <w:r>
              <w:rPr>
                <w:rFonts w:ascii="Arial" w:hAnsi="Arial" w:cs="Arial"/>
              </w:rPr>
              <w:t xml:space="preserve"> cahier de charge</w:t>
            </w:r>
            <w:r w:rsidRPr="00DC4EF8">
              <w:rPr>
                <w:rFonts w:ascii="Arial" w:hAnsi="Arial" w:cs="Arial"/>
              </w:rPr>
              <w:t xml:space="preserve"> en sciage</w:t>
            </w:r>
            <w:r>
              <w:rPr>
                <w:rFonts w:ascii="Arial" w:hAnsi="Arial" w:cs="Arial"/>
              </w:rPr>
              <w:t xml:space="preserve"> et affûtage</w:t>
            </w:r>
          </w:p>
        </w:tc>
        <w:tc>
          <w:tcPr>
            <w:tcW w:w="4253" w:type="dxa"/>
          </w:tcPr>
          <w:p w:rsidR="006955E3" w:rsidRPr="00C53925" w:rsidRDefault="00DB426D" w:rsidP="006955E3">
            <w:pPr>
              <w:rPr>
                <w:rFonts w:ascii="Arial" w:hAnsi="Arial" w:cs="Arial"/>
                <w:sz w:val="22"/>
                <w:szCs w:val="22"/>
              </w:rPr>
            </w:pPr>
            <w:r>
              <w:rPr>
                <w:rFonts w:ascii="Arial" w:hAnsi="Arial" w:cs="Arial"/>
                <w:sz w:val="22"/>
                <w:szCs w:val="22"/>
              </w:rPr>
              <w:t>Déterminer la quantité et la qualité de la matière première nécessaire</w:t>
            </w:r>
          </w:p>
        </w:tc>
        <w:tc>
          <w:tcPr>
            <w:tcW w:w="2693" w:type="dxa"/>
            <w:vMerge w:val="restart"/>
            <w:vAlign w:val="center"/>
          </w:tcPr>
          <w:p w:rsidR="003F0F77" w:rsidRDefault="003F0F77" w:rsidP="00DC5E1B">
            <w:pPr>
              <w:jc w:val="center"/>
              <w:rPr>
                <w:rFonts w:ascii="Arial" w:hAnsi="Arial" w:cs="Arial"/>
                <w:b/>
                <w:i/>
                <w:szCs w:val="22"/>
              </w:rPr>
            </w:pPr>
            <w:r>
              <w:rPr>
                <w:rFonts w:ascii="Arial" w:hAnsi="Arial" w:cs="Arial"/>
                <w:b/>
                <w:i/>
                <w:szCs w:val="22"/>
              </w:rPr>
              <w:t>L’exécution d</w:t>
            </w:r>
            <w:r w:rsidR="00F76523">
              <w:rPr>
                <w:rFonts w:ascii="Arial" w:hAnsi="Arial" w:cs="Arial"/>
                <w:b/>
                <w:i/>
                <w:szCs w:val="22"/>
              </w:rPr>
              <w:t>’</w:t>
            </w:r>
            <w:r>
              <w:rPr>
                <w:rFonts w:ascii="Arial" w:hAnsi="Arial" w:cs="Arial"/>
                <w:b/>
                <w:i/>
                <w:szCs w:val="22"/>
              </w:rPr>
              <w:t>u</w:t>
            </w:r>
            <w:r w:rsidR="00F76523">
              <w:rPr>
                <w:rFonts w:ascii="Arial" w:hAnsi="Arial" w:cs="Arial"/>
                <w:b/>
                <w:i/>
                <w:szCs w:val="22"/>
              </w:rPr>
              <w:t>n</w:t>
            </w:r>
            <w:r>
              <w:rPr>
                <w:rFonts w:ascii="Arial" w:hAnsi="Arial" w:cs="Arial"/>
                <w:b/>
                <w:i/>
                <w:szCs w:val="22"/>
              </w:rPr>
              <w:t xml:space="preserve"> cahier de charge en sciage et affûtage</w:t>
            </w:r>
          </w:p>
          <w:p w:rsidR="006955E3" w:rsidRPr="005F02F8" w:rsidRDefault="00FF783B" w:rsidP="00DC5E1B">
            <w:pPr>
              <w:jc w:val="center"/>
              <w:rPr>
                <w:rFonts w:ascii="Arial" w:hAnsi="Arial" w:cs="Arial"/>
                <w:b/>
                <w:szCs w:val="36"/>
              </w:rPr>
            </w:pPr>
            <w:r>
              <w:rPr>
                <w:rFonts w:ascii="Arial" w:hAnsi="Arial" w:cs="Arial"/>
                <w:i/>
                <w:szCs w:val="22"/>
              </w:rPr>
              <w:t>(</w:t>
            </w:r>
            <w:r w:rsidR="00E17A1E" w:rsidRPr="00011D2D">
              <w:rPr>
                <w:rFonts w:ascii="Arial" w:hAnsi="Arial" w:cs="Arial"/>
                <w:i/>
                <w:szCs w:val="22"/>
              </w:rPr>
              <w:t>6</w:t>
            </w:r>
            <w:r>
              <w:rPr>
                <w:rFonts w:ascii="Arial" w:hAnsi="Arial" w:cs="Arial"/>
                <w:i/>
                <w:szCs w:val="22"/>
              </w:rPr>
              <w:t>6h)</w:t>
            </w:r>
          </w:p>
        </w:tc>
      </w:tr>
      <w:tr w:rsidR="00DB426D" w:rsidRPr="00BA72FF" w:rsidTr="005C219B">
        <w:trPr>
          <w:trHeight w:val="263"/>
        </w:trPr>
        <w:tc>
          <w:tcPr>
            <w:tcW w:w="851" w:type="dxa"/>
            <w:vMerge/>
            <w:vAlign w:val="center"/>
          </w:tcPr>
          <w:p w:rsidR="00DB426D" w:rsidRDefault="00DB426D" w:rsidP="005C219B">
            <w:pPr>
              <w:jc w:val="center"/>
              <w:rPr>
                <w:rFonts w:ascii="Arial" w:hAnsi="Arial" w:cs="Arial"/>
                <w:b/>
                <w:szCs w:val="36"/>
              </w:rPr>
            </w:pPr>
          </w:p>
        </w:tc>
        <w:tc>
          <w:tcPr>
            <w:tcW w:w="2551" w:type="dxa"/>
            <w:vMerge/>
            <w:vAlign w:val="center"/>
          </w:tcPr>
          <w:p w:rsidR="00DB426D" w:rsidRPr="00DC4EF8" w:rsidRDefault="00DB426D" w:rsidP="00200F5D">
            <w:pPr>
              <w:rPr>
                <w:rFonts w:ascii="Arial" w:hAnsi="Arial" w:cs="Arial"/>
              </w:rPr>
            </w:pPr>
          </w:p>
        </w:tc>
        <w:tc>
          <w:tcPr>
            <w:tcW w:w="4253" w:type="dxa"/>
          </w:tcPr>
          <w:p w:rsidR="00DB426D" w:rsidRPr="00C53925" w:rsidRDefault="00DB426D" w:rsidP="006955E3">
            <w:pPr>
              <w:rPr>
                <w:rFonts w:ascii="Arial" w:hAnsi="Arial" w:cs="Arial"/>
                <w:sz w:val="22"/>
                <w:szCs w:val="22"/>
              </w:rPr>
            </w:pPr>
            <w:r>
              <w:rPr>
                <w:rFonts w:ascii="Arial" w:hAnsi="Arial" w:cs="Arial"/>
                <w:sz w:val="22"/>
                <w:szCs w:val="22"/>
              </w:rPr>
              <w:t>Vérifier la conformité des approvisionnements</w:t>
            </w:r>
            <w:r w:rsidR="00854984">
              <w:rPr>
                <w:rFonts w:ascii="Arial" w:hAnsi="Arial" w:cs="Arial"/>
                <w:sz w:val="22"/>
                <w:szCs w:val="22"/>
              </w:rPr>
              <w:t xml:space="preserve"> en matière première</w:t>
            </w:r>
          </w:p>
        </w:tc>
        <w:tc>
          <w:tcPr>
            <w:tcW w:w="2693" w:type="dxa"/>
            <w:vMerge/>
            <w:vAlign w:val="center"/>
          </w:tcPr>
          <w:p w:rsidR="00DB426D" w:rsidRDefault="00DB426D" w:rsidP="00DC5E1B">
            <w:pPr>
              <w:jc w:val="center"/>
              <w:rPr>
                <w:rFonts w:ascii="Arial" w:hAnsi="Arial" w:cs="Arial"/>
                <w:b/>
                <w:i/>
                <w:szCs w:val="22"/>
              </w:rPr>
            </w:pPr>
          </w:p>
        </w:tc>
      </w:tr>
      <w:tr w:rsidR="00DB426D" w:rsidRPr="00BA72FF" w:rsidTr="005C219B">
        <w:trPr>
          <w:trHeight w:val="263"/>
        </w:trPr>
        <w:tc>
          <w:tcPr>
            <w:tcW w:w="851" w:type="dxa"/>
            <w:vMerge/>
            <w:vAlign w:val="center"/>
          </w:tcPr>
          <w:p w:rsidR="00DB426D" w:rsidRDefault="00DB426D" w:rsidP="005C219B">
            <w:pPr>
              <w:jc w:val="center"/>
              <w:rPr>
                <w:rFonts w:ascii="Arial" w:hAnsi="Arial" w:cs="Arial"/>
                <w:b/>
                <w:szCs w:val="36"/>
              </w:rPr>
            </w:pPr>
          </w:p>
        </w:tc>
        <w:tc>
          <w:tcPr>
            <w:tcW w:w="2551" w:type="dxa"/>
            <w:vMerge/>
            <w:vAlign w:val="center"/>
          </w:tcPr>
          <w:p w:rsidR="00DB426D" w:rsidRPr="00DC4EF8" w:rsidRDefault="00DB426D" w:rsidP="00200F5D">
            <w:pPr>
              <w:rPr>
                <w:rFonts w:ascii="Arial" w:hAnsi="Arial" w:cs="Arial"/>
              </w:rPr>
            </w:pPr>
          </w:p>
        </w:tc>
        <w:tc>
          <w:tcPr>
            <w:tcW w:w="4253" w:type="dxa"/>
          </w:tcPr>
          <w:p w:rsidR="00DB426D" w:rsidRPr="00C53925" w:rsidRDefault="00854984" w:rsidP="006955E3">
            <w:pPr>
              <w:rPr>
                <w:rFonts w:ascii="Arial" w:hAnsi="Arial" w:cs="Arial"/>
                <w:sz w:val="22"/>
                <w:szCs w:val="22"/>
              </w:rPr>
            </w:pPr>
            <w:r>
              <w:rPr>
                <w:rFonts w:ascii="Arial" w:hAnsi="Arial" w:cs="Arial"/>
                <w:sz w:val="22"/>
                <w:szCs w:val="22"/>
              </w:rPr>
              <w:t>Apprêter les outils et disposer les postes de travail</w:t>
            </w:r>
          </w:p>
        </w:tc>
        <w:tc>
          <w:tcPr>
            <w:tcW w:w="2693" w:type="dxa"/>
            <w:vMerge/>
            <w:vAlign w:val="center"/>
          </w:tcPr>
          <w:p w:rsidR="00DB426D" w:rsidRDefault="00DB426D" w:rsidP="00DC5E1B">
            <w:pPr>
              <w:jc w:val="center"/>
              <w:rPr>
                <w:rFonts w:ascii="Arial" w:hAnsi="Arial" w:cs="Arial"/>
                <w:b/>
                <w:i/>
                <w:szCs w:val="22"/>
              </w:rPr>
            </w:pPr>
          </w:p>
        </w:tc>
      </w:tr>
      <w:tr w:rsidR="00854984" w:rsidRPr="00BA72FF" w:rsidTr="005C219B">
        <w:trPr>
          <w:trHeight w:val="263"/>
        </w:trPr>
        <w:tc>
          <w:tcPr>
            <w:tcW w:w="851" w:type="dxa"/>
            <w:vMerge/>
            <w:vAlign w:val="center"/>
          </w:tcPr>
          <w:p w:rsidR="00854984" w:rsidRDefault="00854984" w:rsidP="005C219B">
            <w:pPr>
              <w:jc w:val="center"/>
              <w:rPr>
                <w:rFonts w:ascii="Arial" w:hAnsi="Arial" w:cs="Arial"/>
                <w:b/>
                <w:szCs w:val="36"/>
              </w:rPr>
            </w:pPr>
          </w:p>
        </w:tc>
        <w:tc>
          <w:tcPr>
            <w:tcW w:w="2551" w:type="dxa"/>
            <w:vMerge/>
            <w:vAlign w:val="center"/>
          </w:tcPr>
          <w:p w:rsidR="00854984" w:rsidRPr="00DC4EF8" w:rsidRDefault="00854984" w:rsidP="00200F5D">
            <w:pPr>
              <w:rPr>
                <w:rFonts w:ascii="Arial" w:hAnsi="Arial" w:cs="Arial"/>
              </w:rPr>
            </w:pPr>
          </w:p>
        </w:tc>
        <w:tc>
          <w:tcPr>
            <w:tcW w:w="4253" w:type="dxa"/>
          </w:tcPr>
          <w:p w:rsidR="00854984" w:rsidRDefault="00854984" w:rsidP="006955E3">
            <w:pPr>
              <w:rPr>
                <w:rFonts w:ascii="Arial" w:hAnsi="Arial" w:cs="Arial"/>
                <w:sz w:val="22"/>
                <w:szCs w:val="22"/>
              </w:rPr>
            </w:pPr>
            <w:r>
              <w:rPr>
                <w:rFonts w:ascii="Arial" w:hAnsi="Arial" w:cs="Arial"/>
                <w:sz w:val="22"/>
                <w:szCs w:val="22"/>
              </w:rPr>
              <w:t>Suivre l’exécution du cahier de charge</w:t>
            </w:r>
          </w:p>
        </w:tc>
        <w:tc>
          <w:tcPr>
            <w:tcW w:w="2693" w:type="dxa"/>
            <w:vMerge/>
            <w:vAlign w:val="center"/>
          </w:tcPr>
          <w:p w:rsidR="00854984" w:rsidRDefault="00854984" w:rsidP="00DC5E1B">
            <w:pPr>
              <w:jc w:val="center"/>
              <w:rPr>
                <w:rFonts w:ascii="Arial" w:hAnsi="Arial" w:cs="Arial"/>
                <w:b/>
                <w:i/>
                <w:szCs w:val="22"/>
              </w:rPr>
            </w:pPr>
          </w:p>
        </w:tc>
      </w:tr>
      <w:tr w:rsidR="00854984" w:rsidRPr="00BA72FF" w:rsidTr="005C219B">
        <w:trPr>
          <w:trHeight w:val="263"/>
        </w:trPr>
        <w:tc>
          <w:tcPr>
            <w:tcW w:w="851" w:type="dxa"/>
            <w:vMerge/>
            <w:vAlign w:val="center"/>
          </w:tcPr>
          <w:p w:rsidR="00854984" w:rsidRDefault="00854984" w:rsidP="005C219B">
            <w:pPr>
              <w:jc w:val="center"/>
              <w:rPr>
                <w:rFonts w:ascii="Arial" w:hAnsi="Arial" w:cs="Arial"/>
                <w:b/>
                <w:szCs w:val="36"/>
              </w:rPr>
            </w:pPr>
          </w:p>
        </w:tc>
        <w:tc>
          <w:tcPr>
            <w:tcW w:w="2551" w:type="dxa"/>
            <w:vMerge/>
            <w:vAlign w:val="center"/>
          </w:tcPr>
          <w:p w:rsidR="00854984" w:rsidRPr="00DC4EF8" w:rsidRDefault="00854984" w:rsidP="00200F5D">
            <w:pPr>
              <w:rPr>
                <w:rFonts w:ascii="Arial" w:hAnsi="Arial" w:cs="Arial"/>
              </w:rPr>
            </w:pPr>
          </w:p>
        </w:tc>
        <w:tc>
          <w:tcPr>
            <w:tcW w:w="4253" w:type="dxa"/>
          </w:tcPr>
          <w:p w:rsidR="00854984" w:rsidRDefault="00CA760E" w:rsidP="006955E3">
            <w:pPr>
              <w:rPr>
                <w:rFonts w:ascii="Arial" w:hAnsi="Arial" w:cs="Arial"/>
                <w:sz w:val="22"/>
                <w:szCs w:val="22"/>
              </w:rPr>
            </w:pPr>
            <w:r>
              <w:rPr>
                <w:rFonts w:ascii="Arial" w:hAnsi="Arial" w:cs="Arial"/>
                <w:sz w:val="22"/>
                <w:szCs w:val="22"/>
              </w:rPr>
              <w:t>Vérifier la conformité des produits</w:t>
            </w:r>
          </w:p>
        </w:tc>
        <w:tc>
          <w:tcPr>
            <w:tcW w:w="2693" w:type="dxa"/>
            <w:vMerge/>
            <w:vAlign w:val="center"/>
          </w:tcPr>
          <w:p w:rsidR="00854984" w:rsidRDefault="00854984" w:rsidP="00DC5E1B">
            <w:pPr>
              <w:jc w:val="center"/>
              <w:rPr>
                <w:rFonts w:ascii="Arial" w:hAnsi="Arial" w:cs="Arial"/>
                <w:b/>
                <w:i/>
                <w:szCs w:val="22"/>
              </w:rPr>
            </w:pPr>
          </w:p>
        </w:tc>
      </w:tr>
      <w:tr w:rsidR="00CA760E" w:rsidRPr="00BA72FF" w:rsidTr="005C219B">
        <w:trPr>
          <w:trHeight w:val="263"/>
        </w:trPr>
        <w:tc>
          <w:tcPr>
            <w:tcW w:w="851" w:type="dxa"/>
            <w:vMerge/>
            <w:vAlign w:val="center"/>
          </w:tcPr>
          <w:p w:rsidR="00CA760E" w:rsidRDefault="00CA760E" w:rsidP="005C219B">
            <w:pPr>
              <w:jc w:val="center"/>
              <w:rPr>
                <w:rFonts w:ascii="Arial" w:hAnsi="Arial" w:cs="Arial"/>
                <w:b/>
                <w:szCs w:val="36"/>
              </w:rPr>
            </w:pPr>
          </w:p>
        </w:tc>
        <w:tc>
          <w:tcPr>
            <w:tcW w:w="2551" w:type="dxa"/>
            <w:vMerge/>
            <w:vAlign w:val="center"/>
          </w:tcPr>
          <w:p w:rsidR="00CA760E" w:rsidRPr="00DC4EF8" w:rsidRDefault="00CA760E" w:rsidP="00200F5D">
            <w:pPr>
              <w:rPr>
                <w:rFonts w:ascii="Arial" w:hAnsi="Arial" w:cs="Arial"/>
              </w:rPr>
            </w:pPr>
          </w:p>
        </w:tc>
        <w:tc>
          <w:tcPr>
            <w:tcW w:w="4253" w:type="dxa"/>
          </w:tcPr>
          <w:p w:rsidR="00CA760E" w:rsidRDefault="00CA760E" w:rsidP="006955E3">
            <w:pPr>
              <w:rPr>
                <w:rFonts w:ascii="Arial" w:hAnsi="Arial" w:cs="Arial"/>
                <w:sz w:val="22"/>
                <w:szCs w:val="22"/>
              </w:rPr>
            </w:pPr>
            <w:r>
              <w:rPr>
                <w:rFonts w:ascii="Arial" w:hAnsi="Arial" w:cs="Arial"/>
                <w:sz w:val="22"/>
                <w:szCs w:val="22"/>
              </w:rPr>
              <w:t>Conditionner les produits pour la livraison</w:t>
            </w:r>
          </w:p>
        </w:tc>
        <w:tc>
          <w:tcPr>
            <w:tcW w:w="2693" w:type="dxa"/>
            <w:vMerge/>
            <w:vAlign w:val="center"/>
          </w:tcPr>
          <w:p w:rsidR="00CA760E" w:rsidRDefault="00CA760E" w:rsidP="00DC5E1B">
            <w:pPr>
              <w:jc w:val="center"/>
              <w:rPr>
                <w:rFonts w:ascii="Arial" w:hAnsi="Arial" w:cs="Arial"/>
                <w:b/>
                <w:i/>
                <w:szCs w:val="22"/>
              </w:rPr>
            </w:pPr>
          </w:p>
        </w:tc>
      </w:tr>
      <w:tr w:rsidR="00B8194C" w:rsidRPr="00BA72FF" w:rsidTr="003058AB">
        <w:trPr>
          <w:trHeight w:val="199"/>
        </w:trPr>
        <w:tc>
          <w:tcPr>
            <w:tcW w:w="851" w:type="dxa"/>
            <w:vMerge w:val="restart"/>
            <w:vAlign w:val="center"/>
          </w:tcPr>
          <w:p w:rsidR="00B8194C" w:rsidRPr="001E34F6" w:rsidRDefault="00B8194C" w:rsidP="001E34F6">
            <w:pPr>
              <w:jc w:val="center"/>
              <w:rPr>
                <w:rFonts w:ascii="Arial" w:hAnsi="Arial" w:cs="Arial"/>
                <w:b/>
                <w:szCs w:val="36"/>
              </w:rPr>
            </w:pPr>
            <w:r>
              <w:rPr>
                <w:rFonts w:ascii="Arial" w:hAnsi="Arial" w:cs="Arial"/>
                <w:b/>
                <w:szCs w:val="36"/>
              </w:rPr>
              <w:t>7</w:t>
            </w:r>
          </w:p>
        </w:tc>
        <w:tc>
          <w:tcPr>
            <w:tcW w:w="2551" w:type="dxa"/>
            <w:vMerge w:val="restart"/>
            <w:vAlign w:val="center"/>
          </w:tcPr>
          <w:p w:rsidR="00B8194C" w:rsidRPr="002B747C" w:rsidRDefault="00B8194C" w:rsidP="00B92E63">
            <w:pPr>
              <w:jc w:val="center"/>
              <w:rPr>
                <w:rFonts w:ascii="Arial" w:hAnsi="Arial" w:cs="Arial"/>
                <w:b/>
                <w:szCs w:val="36"/>
              </w:rPr>
            </w:pPr>
            <w:r>
              <w:rPr>
                <w:rFonts w:ascii="Arial" w:hAnsi="Arial" w:cs="Arial"/>
                <w:szCs w:val="22"/>
              </w:rPr>
              <w:t>S’intégrer en milieu de travail</w:t>
            </w:r>
          </w:p>
        </w:tc>
        <w:tc>
          <w:tcPr>
            <w:tcW w:w="4253" w:type="dxa"/>
            <w:vAlign w:val="center"/>
          </w:tcPr>
          <w:p w:rsidR="00B8194C" w:rsidRDefault="00B8194C" w:rsidP="00DD5D06">
            <w:pPr>
              <w:ind w:left="175" w:hanging="175"/>
              <w:rPr>
                <w:rFonts w:ascii="Arial" w:hAnsi="Arial" w:cs="Arial"/>
                <w:sz w:val="22"/>
                <w:szCs w:val="22"/>
              </w:rPr>
            </w:pPr>
            <w:r>
              <w:rPr>
                <w:rFonts w:ascii="Arial" w:hAnsi="Arial" w:cs="Arial"/>
                <w:sz w:val="22"/>
                <w:szCs w:val="22"/>
              </w:rPr>
              <w:t xml:space="preserve">- </w:t>
            </w:r>
            <w:r w:rsidRPr="00305BAB">
              <w:rPr>
                <w:rFonts w:ascii="Arial" w:hAnsi="Arial" w:cs="Arial"/>
                <w:sz w:val="22"/>
                <w:szCs w:val="22"/>
              </w:rPr>
              <w:t>Découvrir l’utilité du stage en entreprise</w:t>
            </w:r>
          </w:p>
        </w:tc>
        <w:tc>
          <w:tcPr>
            <w:tcW w:w="2693" w:type="dxa"/>
            <w:vMerge w:val="restart"/>
            <w:vAlign w:val="center"/>
          </w:tcPr>
          <w:p w:rsidR="00B8194C" w:rsidRPr="004C3832" w:rsidRDefault="00F76523" w:rsidP="00B8194C">
            <w:pPr>
              <w:jc w:val="center"/>
              <w:rPr>
                <w:rFonts w:ascii="Arial" w:hAnsi="Arial" w:cs="Arial"/>
                <w:b/>
                <w:sz w:val="22"/>
                <w:szCs w:val="22"/>
              </w:rPr>
            </w:pPr>
            <w:r>
              <w:rPr>
                <w:rFonts w:ascii="Arial" w:hAnsi="Arial" w:cs="Arial"/>
                <w:b/>
                <w:sz w:val="22"/>
                <w:szCs w:val="22"/>
              </w:rPr>
              <w:t>L’intégration en milieu de travail</w:t>
            </w:r>
          </w:p>
          <w:p w:rsidR="00B8194C" w:rsidRPr="004C3832" w:rsidRDefault="00B8194C" w:rsidP="00B8194C">
            <w:pPr>
              <w:jc w:val="center"/>
              <w:rPr>
                <w:rFonts w:ascii="Arial" w:hAnsi="Arial" w:cs="Arial"/>
                <w:b/>
                <w:sz w:val="22"/>
                <w:szCs w:val="22"/>
              </w:rPr>
            </w:pPr>
            <w:r w:rsidRPr="004C3832">
              <w:rPr>
                <w:rFonts w:ascii="Arial" w:hAnsi="Arial" w:cs="Arial"/>
                <w:b/>
                <w:sz w:val="22"/>
                <w:szCs w:val="22"/>
              </w:rPr>
              <w:t>(</w:t>
            </w:r>
            <w:r w:rsidR="00FF783B">
              <w:rPr>
                <w:rFonts w:ascii="Arial" w:hAnsi="Arial" w:cs="Arial"/>
                <w:b/>
                <w:sz w:val="22"/>
                <w:szCs w:val="22"/>
              </w:rPr>
              <w:t>22</w:t>
            </w:r>
            <w:r w:rsidRPr="004C3832">
              <w:rPr>
                <w:rFonts w:ascii="Arial" w:hAnsi="Arial" w:cs="Arial"/>
                <w:sz w:val="22"/>
                <w:szCs w:val="22"/>
              </w:rPr>
              <w:t>h</w:t>
            </w:r>
            <w:r w:rsidRPr="004C3832">
              <w:rPr>
                <w:rFonts w:ascii="Arial" w:hAnsi="Arial" w:cs="Arial"/>
                <w:b/>
                <w:sz w:val="22"/>
                <w:szCs w:val="22"/>
              </w:rPr>
              <w:t>)</w:t>
            </w:r>
          </w:p>
          <w:p w:rsidR="00B8194C" w:rsidRPr="005F02F8" w:rsidRDefault="00B8194C" w:rsidP="00CF513F">
            <w:pPr>
              <w:jc w:val="center"/>
              <w:rPr>
                <w:rFonts w:ascii="Arial" w:hAnsi="Arial" w:cs="Arial"/>
                <w:b/>
                <w:szCs w:val="36"/>
              </w:rPr>
            </w:pPr>
          </w:p>
        </w:tc>
      </w:tr>
      <w:tr w:rsidR="00B8194C" w:rsidRPr="00BA72FF" w:rsidTr="003058AB">
        <w:trPr>
          <w:trHeight w:val="116"/>
        </w:trPr>
        <w:tc>
          <w:tcPr>
            <w:tcW w:w="851" w:type="dxa"/>
            <w:vMerge/>
          </w:tcPr>
          <w:p w:rsidR="00B8194C" w:rsidRDefault="00B8194C" w:rsidP="00F84D93">
            <w:pPr>
              <w:rPr>
                <w:rFonts w:ascii="Arial" w:hAnsi="Arial" w:cs="Arial"/>
                <w:szCs w:val="36"/>
              </w:rPr>
            </w:pPr>
          </w:p>
        </w:tc>
        <w:tc>
          <w:tcPr>
            <w:tcW w:w="2551" w:type="dxa"/>
            <w:vMerge/>
            <w:vAlign w:val="center"/>
          </w:tcPr>
          <w:p w:rsidR="00B8194C" w:rsidRDefault="00B8194C" w:rsidP="00B92E63">
            <w:pPr>
              <w:jc w:val="center"/>
              <w:rPr>
                <w:rFonts w:ascii="Arial" w:hAnsi="Arial" w:cs="Arial"/>
                <w:szCs w:val="22"/>
              </w:rPr>
            </w:pPr>
          </w:p>
        </w:tc>
        <w:tc>
          <w:tcPr>
            <w:tcW w:w="4253" w:type="dxa"/>
            <w:vAlign w:val="center"/>
          </w:tcPr>
          <w:p w:rsidR="00B8194C" w:rsidRDefault="00B8194C" w:rsidP="00DD5D06">
            <w:pPr>
              <w:ind w:left="175" w:hanging="175"/>
              <w:rPr>
                <w:rFonts w:ascii="Arial" w:hAnsi="Arial" w:cs="Arial"/>
                <w:sz w:val="22"/>
                <w:szCs w:val="22"/>
              </w:rPr>
            </w:pPr>
            <w:r>
              <w:rPr>
                <w:rFonts w:ascii="Arial" w:hAnsi="Arial" w:cs="Arial"/>
                <w:sz w:val="22"/>
                <w:szCs w:val="22"/>
              </w:rPr>
              <w:t xml:space="preserve">- </w:t>
            </w:r>
            <w:r w:rsidRPr="00305BAB">
              <w:rPr>
                <w:rFonts w:ascii="Arial" w:hAnsi="Arial" w:cs="Arial"/>
                <w:sz w:val="22"/>
                <w:szCs w:val="22"/>
              </w:rPr>
              <w:t>Se préparer à introduire un milieu de travail </w:t>
            </w:r>
          </w:p>
        </w:tc>
        <w:tc>
          <w:tcPr>
            <w:tcW w:w="2693" w:type="dxa"/>
            <w:vMerge/>
            <w:vAlign w:val="center"/>
          </w:tcPr>
          <w:p w:rsidR="00B8194C" w:rsidRPr="005F02F8" w:rsidRDefault="00B8194C" w:rsidP="00F84D93">
            <w:pPr>
              <w:jc w:val="center"/>
              <w:rPr>
                <w:rFonts w:ascii="Arial" w:hAnsi="Arial" w:cs="Arial"/>
                <w:b/>
                <w:szCs w:val="36"/>
              </w:rPr>
            </w:pPr>
          </w:p>
        </w:tc>
      </w:tr>
      <w:tr w:rsidR="00B8194C" w:rsidRPr="00BA72FF" w:rsidTr="003058AB">
        <w:trPr>
          <w:trHeight w:val="178"/>
        </w:trPr>
        <w:tc>
          <w:tcPr>
            <w:tcW w:w="851" w:type="dxa"/>
            <w:vMerge/>
          </w:tcPr>
          <w:p w:rsidR="00B8194C" w:rsidRDefault="00B8194C" w:rsidP="00F84D93">
            <w:pPr>
              <w:rPr>
                <w:rFonts w:ascii="Arial" w:hAnsi="Arial" w:cs="Arial"/>
                <w:szCs w:val="36"/>
              </w:rPr>
            </w:pPr>
          </w:p>
        </w:tc>
        <w:tc>
          <w:tcPr>
            <w:tcW w:w="2551" w:type="dxa"/>
            <w:vMerge/>
            <w:vAlign w:val="center"/>
          </w:tcPr>
          <w:p w:rsidR="00B8194C" w:rsidRDefault="00B8194C" w:rsidP="00B92E63">
            <w:pPr>
              <w:jc w:val="center"/>
              <w:rPr>
                <w:rFonts w:ascii="Arial" w:hAnsi="Arial" w:cs="Arial"/>
                <w:szCs w:val="22"/>
              </w:rPr>
            </w:pPr>
          </w:p>
        </w:tc>
        <w:tc>
          <w:tcPr>
            <w:tcW w:w="4253" w:type="dxa"/>
            <w:vAlign w:val="center"/>
          </w:tcPr>
          <w:p w:rsidR="00B8194C" w:rsidRDefault="00B8194C" w:rsidP="00DD5D06">
            <w:pPr>
              <w:ind w:left="175" w:hanging="175"/>
              <w:rPr>
                <w:rFonts w:ascii="Arial" w:hAnsi="Arial" w:cs="Arial"/>
                <w:sz w:val="22"/>
                <w:szCs w:val="22"/>
              </w:rPr>
            </w:pPr>
            <w:r>
              <w:rPr>
                <w:rFonts w:ascii="Arial" w:hAnsi="Arial" w:cs="Arial"/>
                <w:sz w:val="22"/>
                <w:szCs w:val="22"/>
              </w:rPr>
              <w:t xml:space="preserve">- </w:t>
            </w:r>
            <w:r w:rsidRPr="00305BAB">
              <w:rPr>
                <w:rFonts w:ascii="Arial" w:hAnsi="Arial" w:cs="Arial"/>
                <w:sz w:val="22"/>
                <w:szCs w:val="22"/>
              </w:rPr>
              <w:t>S’adapter à un environnement de travail</w:t>
            </w:r>
          </w:p>
        </w:tc>
        <w:tc>
          <w:tcPr>
            <w:tcW w:w="2693" w:type="dxa"/>
            <w:vMerge/>
            <w:vAlign w:val="center"/>
          </w:tcPr>
          <w:p w:rsidR="00B8194C" w:rsidRPr="005F02F8" w:rsidRDefault="00B8194C" w:rsidP="00F84D93">
            <w:pPr>
              <w:jc w:val="center"/>
              <w:rPr>
                <w:rFonts w:ascii="Arial" w:hAnsi="Arial" w:cs="Arial"/>
                <w:b/>
                <w:szCs w:val="36"/>
              </w:rPr>
            </w:pPr>
          </w:p>
        </w:tc>
      </w:tr>
      <w:tr w:rsidR="00B8194C" w:rsidRPr="00BA72FF" w:rsidTr="003058AB">
        <w:trPr>
          <w:trHeight w:val="323"/>
        </w:trPr>
        <w:tc>
          <w:tcPr>
            <w:tcW w:w="851" w:type="dxa"/>
            <w:vMerge/>
          </w:tcPr>
          <w:p w:rsidR="00B8194C" w:rsidRDefault="00B8194C" w:rsidP="00F84D93">
            <w:pPr>
              <w:rPr>
                <w:rFonts w:ascii="Arial" w:hAnsi="Arial" w:cs="Arial"/>
                <w:szCs w:val="36"/>
              </w:rPr>
            </w:pPr>
          </w:p>
        </w:tc>
        <w:tc>
          <w:tcPr>
            <w:tcW w:w="2551" w:type="dxa"/>
            <w:vMerge/>
            <w:vAlign w:val="center"/>
          </w:tcPr>
          <w:p w:rsidR="00B8194C" w:rsidRDefault="00B8194C" w:rsidP="00B92E63">
            <w:pPr>
              <w:jc w:val="center"/>
              <w:rPr>
                <w:rFonts w:ascii="Arial" w:hAnsi="Arial" w:cs="Arial"/>
                <w:szCs w:val="22"/>
              </w:rPr>
            </w:pPr>
          </w:p>
        </w:tc>
        <w:tc>
          <w:tcPr>
            <w:tcW w:w="4253" w:type="dxa"/>
            <w:vAlign w:val="center"/>
          </w:tcPr>
          <w:p w:rsidR="00B8194C" w:rsidRDefault="00B8194C" w:rsidP="00DD5D06">
            <w:pPr>
              <w:ind w:left="175" w:hanging="175"/>
              <w:rPr>
                <w:rFonts w:ascii="Arial" w:hAnsi="Arial" w:cs="Arial"/>
                <w:sz w:val="22"/>
                <w:szCs w:val="22"/>
              </w:rPr>
            </w:pPr>
            <w:r>
              <w:rPr>
                <w:rFonts w:ascii="Arial" w:hAnsi="Arial" w:cs="Arial"/>
                <w:sz w:val="22"/>
                <w:szCs w:val="22"/>
              </w:rPr>
              <w:t xml:space="preserve">- </w:t>
            </w:r>
            <w:r w:rsidRPr="00305BAB">
              <w:rPr>
                <w:rFonts w:ascii="Arial" w:hAnsi="Arial" w:cs="Arial"/>
                <w:sz w:val="22"/>
                <w:szCs w:val="22"/>
              </w:rPr>
              <w:t>Planifier son travail</w:t>
            </w:r>
          </w:p>
        </w:tc>
        <w:tc>
          <w:tcPr>
            <w:tcW w:w="2693" w:type="dxa"/>
            <w:vMerge/>
            <w:vAlign w:val="center"/>
          </w:tcPr>
          <w:p w:rsidR="00B8194C" w:rsidRPr="005F02F8" w:rsidRDefault="00B8194C" w:rsidP="00F84D93">
            <w:pPr>
              <w:jc w:val="center"/>
              <w:rPr>
                <w:rFonts w:ascii="Arial" w:hAnsi="Arial" w:cs="Arial"/>
                <w:b/>
                <w:szCs w:val="36"/>
              </w:rPr>
            </w:pPr>
          </w:p>
        </w:tc>
      </w:tr>
      <w:tr w:rsidR="00B8194C" w:rsidRPr="00BA72FF" w:rsidTr="003058AB">
        <w:trPr>
          <w:trHeight w:val="260"/>
        </w:trPr>
        <w:tc>
          <w:tcPr>
            <w:tcW w:w="851" w:type="dxa"/>
            <w:vMerge/>
          </w:tcPr>
          <w:p w:rsidR="00B8194C" w:rsidRDefault="00B8194C" w:rsidP="00F84D93">
            <w:pPr>
              <w:rPr>
                <w:rFonts w:ascii="Arial" w:hAnsi="Arial" w:cs="Arial"/>
                <w:szCs w:val="36"/>
              </w:rPr>
            </w:pPr>
          </w:p>
        </w:tc>
        <w:tc>
          <w:tcPr>
            <w:tcW w:w="2551" w:type="dxa"/>
            <w:vMerge/>
            <w:vAlign w:val="center"/>
          </w:tcPr>
          <w:p w:rsidR="00B8194C" w:rsidRDefault="00B8194C" w:rsidP="00B92E63">
            <w:pPr>
              <w:jc w:val="center"/>
              <w:rPr>
                <w:rFonts w:ascii="Arial" w:hAnsi="Arial" w:cs="Arial"/>
                <w:szCs w:val="22"/>
              </w:rPr>
            </w:pPr>
          </w:p>
        </w:tc>
        <w:tc>
          <w:tcPr>
            <w:tcW w:w="4253" w:type="dxa"/>
            <w:vAlign w:val="center"/>
          </w:tcPr>
          <w:p w:rsidR="00B8194C" w:rsidRDefault="00B8194C" w:rsidP="00DD5D06">
            <w:pPr>
              <w:ind w:left="175" w:hanging="175"/>
              <w:rPr>
                <w:rFonts w:ascii="Arial" w:hAnsi="Arial" w:cs="Arial"/>
                <w:sz w:val="22"/>
                <w:szCs w:val="22"/>
              </w:rPr>
            </w:pPr>
            <w:r>
              <w:rPr>
                <w:rFonts w:ascii="Arial" w:hAnsi="Arial" w:cs="Arial"/>
                <w:sz w:val="22"/>
                <w:szCs w:val="22"/>
              </w:rPr>
              <w:t xml:space="preserve">- </w:t>
            </w:r>
            <w:r w:rsidRPr="00305BAB">
              <w:rPr>
                <w:rFonts w:ascii="Arial" w:hAnsi="Arial" w:cs="Arial"/>
                <w:sz w:val="22"/>
                <w:szCs w:val="22"/>
              </w:rPr>
              <w:t>Préparer son matériel</w:t>
            </w:r>
          </w:p>
        </w:tc>
        <w:tc>
          <w:tcPr>
            <w:tcW w:w="2693" w:type="dxa"/>
            <w:vMerge/>
            <w:vAlign w:val="center"/>
          </w:tcPr>
          <w:p w:rsidR="00B8194C" w:rsidRPr="005F02F8" w:rsidRDefault="00B8194C" w:rsidP="00F84D93">
            <w:pPr>
              <w:jc w:val="center"/>
              <w:rPr>
                <w:rFonts w:ascii="Arial" w:hAnsi="Arial" w:cs="Arial"/>
                <w:b/>
                <w:szCs w:val="36"/>
              </w:rPr>
            </w:pPr>
          </w:p>
        </w:tc>
      </w:tr>
      <w:tr w:rsidR="00B8194C" w:rsidRPr="00BA72FF" w:rsidTr="003058AB">
        <w:trPr>
          <w:trHeight w:val="300"/>
        </w:trPr>
        <w:tc>
          <w:tcPr>
            <w:tcW w:w="851" w:type="dxa"/>
            <w:vMerge/>
          </w:tcPr>
          <w:p w:rsidR="00B8194C" w:rsidRDefault="00B8194C" w:rsidP="00F84D93">
            <w:pPr>
              <w:rPr>
                <w:rFonts w:ascii="Arial" w:hAnsi="Arial" w:cs="Arial"/>
                <w:szCs w:val="36"/>
              </w:rPr>
            </w:pPr>
          </w:p>
        </w:tc>
        <w:tc>
          <w:tcPr>
            <w:tcW w:w="2551" w:type="dxa"/>
            <w:vMerge/>
            <w:vAlign w:val="center"/>
          </w:tcPr>
          <w:p w:rsidR="00B8194C" w:rsidRDefault="00B8194C" w:rsidP="00B92E63">
            <w:pPr>
              <w:jc w:val="center"/>
              <w:rPr>
                <w:rFonts w:ascii="Arial" w:hAnsi="Arial" w:cs="Arial"/>
                <w:szCs w:val="22"/>
              </w:rPr>
            </w:pPr>
          </w:p>
        </w:tc>
        <w:tc>
          <w:tcPr>
            <w:tcW w:w="4253" w:type="dxa"/>
            <w:vAlign w:val="center"/>
          </w:tcPr>
          <w:p w:rsidR="00B8194C" w:rsidRDefault="00B8194C" w:rsidP="00DD5D06">
            <w:pPr>
              <w:ind w:left="175" w:hanging="175"/>
              <w:rPr>
                <w:rFonts w:ascii="Arial" w:hAnsi="Arial" w:cs="Arial"/>
                <w:sz w:val="22"/>
                <w:szCs w:val="22"/>
              </w:rPr>
            </w:pPr>
            <w:r>
              <w:rPr>
                <w:rFonts w:ascii="Arial" w:hAnsi="Arial" w:cs="Arial"/>
                <w:sz w:val="22"/>
                <w:szCs w:val="22"/>
              </w:rPr>
              <w:t xml:space="preserve">- </w:t>
            </w:r>
            <w:r w:rsidRPr="00305BAB">
              <w:rPr>
                <w:rFonts w:ascii="Arial" w:hAnsi="Arial" w:cs="Arial"/>
                <w:sz w:val="22"/>
                <w:szCs w:val="22"/>
              </w:rPr>
              <w:t>Effectuer son travail selon une démarche progressive</w:t>
            </w:r>
          </w:p>
        </w:tc>
        <w:tc>
          <w:tcPr>
            <w:tcW w:w="2693" w:type="dxa"/>
            <w:vMerge/>
            <w:vAlign w:val="center"/>
          </w:tcPr>
          <w:p w:rsidR="00B8194C" w:rsidRPr="005F02F8" w:rsidRDefault="00B8194C" w:rsidP="00F84D93">
            <w:pPr>
              <w:jc w:val="center"/>
              <w:rPr>
                <w:rFonts w:ascii="Arial" w:hAnsi="Arial" w:cs="Arial"/>
                <w:b/>
                <w:szCs w:val="36"/>
              </w:rPr>
            </w:pPr>
          </w:p>
        </w:tc>
      </w:tr>
      <w:tr w:rsidR="00B8194C" w:rsidRPr="00BA72FF" w:rsidTr="003058AB">
        <w:trPr>
          <w:trHeight w:val="240"/>
        </w:trPr>
        <w:tc>
          <w:tcPr>
            <w:tcW w:w="851" w:type="dxa"/>
            <w:vMerge/>
          </w:tcPr>
          <w:p w:rsidR="00B8194C" w:rsidRDefault="00B8194C" w:rsidP="00F84D93">
            <w:pPr>
              <w:rPr>
                <w:rFonts w:ascii="Arial" w:hAnsi="Arial" w:cs="Arial"/>
                <w:szCs w:val="36"/>
              </w:rPr>
            </w:pPr>
          </w:p>
        </w:tc>
        <w:tc>
          <w:tcPr>
            <w:tcW w:w="2551" w:type="dxa"/>
            <w:vMerge/>
            <w:vAlign w:val="center"/>
          </w:tcPr>
          <w:p w:rsidR="00B8194C" w:rsidRDefault="00B8194C" w:rsidP="00B92E63">
            <w:pPr>
              <w:jc w:val="center"/>
              <w:rPr>
                <w:rFonts w:ascii="Arial" w:hAnsi="Arial" w:cs="Arial"/>
                <w:szCs w:val="22"/>
              </w:rPr>
            </w:pPr>
          </w:p>
        </w:tc>
        <w:tc>
          <w:tcPr>
            <w:tcW w:w="4253" w:type="dxa"/>
            <w:vAlign w:val="center"/>
          </w:tcPr>
          <w:p w:rsidR="00B8194C" w:rsidRDefault="00B8194C" w:rsidP="00DD5D06">
            <w:pPr>
              <w:ind w:left="175" w:hanging="175"/>
              <w:rPr>
                <w:rFonts w:ascii="Arial" w:hAnsi="Arial" w:cs="Arial"/>
                <w:sz w:val="22"/>
                <w:szCs w:val="22"/>
              </w:rPr>
            </w:pPr>
            <w:r>
              <w:rPr>
                <w:rFonts w:ascii="Arial" w:hAnsi="Arial" w:cs="Arial"/>
                <w:sz w:val="22"/>
                <w:szCs w:val="22"/>
              </w:rPr>
              <w:t xml:space="preserve">- </w:t>
            </w:r>
            <w:r w:rsidRPr="00305BAB">
              <w:rPr>
                <w:rFonts w:ascii="Arial" w:hAnsi="Arial" w:cs="Arial"/>
                <w:sz w:val="22"/>
                <w:szCs w:val="22"/>
              </w:rPr>
              <w:t>Vérifier son travail</w:t>
            </w:r>
          </w:p>
        </w:tc>
        <w:tc>
          <w:tcPr>
            <w:tcW w:w="2693" w:type="dxa"/>
            <w:vMerge/>
            <w:vAlign w:val="center"/>
          </w:tcPr>
          <w:p w:rsidR="00B8194C" w:rsidRPr="005F02F8" w:rsidRDefault="00B8194C" w:rsidP="00F84D93">
            <w:pPr>
              <w:jc w:val="center"/>
              <w:rPr>
                <w:rFonts w:ascii="Arial" w:hAnsi="Arial" w:cs="Arial"/>
                <w:b/>
                <w:szCs w:val="36"/>
              </w:rPr>
            </w:pPr>
          </w:p>
        </w:tc>
      </w:tr>
      <w:tr w:rsidR="00B8194C" w:rsidRPr="00BA72FF" w:rsidTr="003058AB">
        <w:trPr>
          <w:trHeight w:val="280"/>
        </w:trPr>
        <w:tc>
          <w:tcPr>
            <w:tcW w:w="851" w:type="dxa"/>
            <w:vMerge/>
          </w:tcPr>
          <w:p w:rsidR="00B8194C" w:rsidRDefault="00B8194C" w:rsidP="00F84D93">
            <w:pPr>
              <w:rPr>
                <w:rFonts w:ascii="Arial" w:hAnsi="Arial" w:cs="Arial"/>
                <w:szCs w:val="36"/>
              </w:rPr>
            </w:pPr>
          </w:p>
        </w:tc>
        <w:tc>
          <w:tcPr>
            <w:tcW w:w="2551" w:type="dxa"/>
            <w:vMerge/>
            <w:vAlign w:val="center"/>
          </w:tcPr>
          <w:p w:rsidR="00B8194C" w:rsidRDefault="00B8194C" w:rsidP="00B92E63">
            <w:pPr>
              <w:jc w:val="center"/>
              <w:rPr>
                <w:rFonts w:ascii="Arial" w:hAnsi="Arial" w:cs="Arial"/>
                <w:szCs w:val="22"/>
              </w:rPr>
            </w:pPr>
          </w:p>
        </w:tc>
        <w:tc>
          <w:tcPr>
            <w:tcW w:w="4253" w:type="dxa"/>
            <w:vAlign w:val="center"/>
          </w:tcPr>
          <w:p w:rsidR="00B8194C" w:rsidRDefault="00B8194C" w:rsidP="00DD5D06">
            <w:pPr>
              <w:ind w:left="175" w:hanging="175"/>
              <w:rPr>
                <w:rFonts w:ascii="Arial" w:hAnsi="Arial" w:cs="Arial"/>
                <w:sz w:val="22"/>
                <w:szCs w:val="22"/>
              </w:rPr>
            </w:pPr>
            <w:r>
              <w:rPr>
                <w:rFonts w:ascii="Arial" w:hAnsi="Arial" w:cs="Arial"/>
                <w:sz w:val="22"/>
                <w:szCs w:val="22"/>
              </w:rPr>
              <w:t xml:space="preserve">- </w:t>
            </w:r>
            <w:r w:rsidRPr="00305BAB">
              <w:rPr>
                <w:rFonts w:ascii="Arial" w:hAnsi="Arial" w:cs="Arial"/>
                <w:sz w:val="22"/>
                <w:szCs w:val="22"/>
              </w:rPr>
              <w:t>Faire approuver son travail</w:t>
            </w:r>
          </w:p>
        </w:tc>
        <w:tc>
          <w:tcPr>
            <w:tcW w:w="2693" w:type="dxa"/>
            <w:vMerge/>
            <w:vAlign w:val="center"/>
          </w:tcPr>
          <w:p w:rsidR="00B8194C" w:rsidRPr="005F02F8" w:rsidRDefault="00B8194C" w:rsidP="00F84D93">
            <w:pPr>
              <w:jc w:val="center"/>
              <w:rPr>
                <w:rFonts w:ascii="Arial" w:hAnsi="Arial" w:cs="Arial"/>
                <w:b/>
                <w:szCs w:val="36"/>
              </w:rPr>
            </w:pPr>
          </w:p>
        </w:tc>
      </w:tr>
      <w:tr w:rsidR="00B8194C" w:rsidRPr="00BA72FF" w:rsidTr="003058AB">
        <w:trPr>
          <w:trHeight w:val="260"/>
        </w:trPr>
        <w:tc>
          <w:tcPr>
            <w:tcW w:w="851" w:type="dxa"/>
            <w:vMerge/>
          </w:tcPr>
          <w:p w:rsidR="00B8194C" w:rsidRDefault="00B8194C" w:rsidP="00F84D93">
            <w:pPr>
              <w:rPr>
                <w:rFonts w:ascii="Arial" w:hAnsi="Arial" w:cs="Arial"/>
                <w:szCs w:val="36"/>
              </w:rPr>
            </w:pPr>
          </w:p>
        </w:tc>
        <w:tc>
          <w:tcPr>
            <w:tcW w:w="2551" w:type="dxa"/>
            <w:vMerge/>
            <w:vAlign w:val="center"/>
          </w:tcPr>
          <w:p w:rsidR="00B8194C" w:rsidRDefault="00B8194C" w:rsidP="00B92E63">
            <w:pPr>
              <w:jc w:val="center"/>
              <w:rPr>
                <w:rFonts w:ascii="Arial" w:hAnsi="Arial" w:cs="Arial"/>
                <w:szCs w:val="22"/>
              </w:rPr>
            </w:pPr>
          </w:p>
        </w:tc>
        <w:tc>
          <w:tcPr>
            <w:tcW w:w="4253" w:type="dxa"/>
            <w:tcBorders>
              <w:bottom w:val="single" w:sz="4" w:space="0" w:color="auto"/>
            </w:tcBorders>
            <w:vAlign w:val="center"/>
          </w:tcPr>
          <w:p w:rsidR="00B8194C" w:rsidRDefault="00B8194C" w:rsidP="00DD5D06">
            <w:pPr>
              <w:ind w:left="175" w:hanging="175"/>
              <w:rPr>
                <w:rFonts w:ascii="Arial" w:hAnsi="Arial" w:cs="Arial"/>
                <w:sz w:val="22"/>
                <w:szCs w:val="22"/>
              </w:rPr>
            </w:pPr>
            <w:r>
              <w:rPr>
                <w:rFonts w:ascii="Arial" w:hAnsi="Arial" w:cs="Arial"/>
                <w:sz w:val="22"/>
                <w:szCs w:val="22"/>
              </w:rPr>
              <w:t xml:space="preserve">- </w:t>
            </w:r>
            <w:r w:rsidRPr="00305BAB">
              <w:rPr>
                <w:rFonts w:ascii="Arial" w:hAnsi="Arial" w:cs="Arial"/>
                <w:sz w:val="22"/>
                <w:szCs w:val="22"/>
              </w:rPr>
              <w:t>Faire une synthèse des travaux réalisés en entreprise</w:t>
            </w:r>
          </w:p>
        </w:tc>
        <w:tc>
          <w:tcPr>
            <w:tcW w:w="2693" w:type="dxa"/>
            <w:vMerge/>
            <w:vAlign w:val="center"/>
          </w:tcPr>
          <w:p w:rsidR="00B8194C" w:rsidRPr="005F02F8" w:rsidRDefault="00B8194C" w:rsidP="00F84D93">
            <w:pPr>
              <w:jc w:val="center"/>
              <w:rPr>
                <w:rFonts w:ascii="Arial" w:hAnsi="Arial" w:cs="Arial"/>
                <w:b/>
                <w:szCs w:val="36"/>
              </w:rPr>
            </w:pPr>
          </w:p>
        </w:tc>
      </w:tr>
    </w:tbl>
    <w:p w:rsidR="00AD23C1" w:rsidRDefault="00AD23C1" w:rsidP="00686B8A">
      <w:pPr>
        <w:jc w:val="both"/>
        <w:rPr>
          <w:rFonts w:ascii="Arial Narrow" w:hAnsi="Arial Narrow" w:cs="Tahoma"/>
          <w:b/>
          <w:i/>
          <w:sz w:val="22"/>
          <w:szCs w:val="22"/>
        </w:rPr>
      </w:pPr>
    </w:p>
    <w:p w:rsidR="000365FF" w:rsidRDefault="000365FF"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8C63C3" w:rsidRDefault="008C63C3"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965B90" w:rsidRDefault="00965B90" w:rsidP="00686B8A">
      <w:pPr>
        <w:jc w:val="both"/>
        <w:rPr>
          <w:rFonts w:ascii="Arial Narrow" w:hAnsi="Arial Narrow" w:cs="Tahoma"/>
          <w:b/>
          <w:i/>
          <w:sz w:val="22"/>
          <w:szCs w:val="22"/>
        </w:rPr>
      </w:pPr>
    </w:p>
    <w:p w:rsidR="00965B90" w:rsidRDefault="00965B90" w:rsidP="00686B8A">
      <w:pPr>
        <w:jc w:val="both"/>
        <w:rPr>
          <w:rFonts w:ascii="Arial Narrow" w:hAnsi="Arial Narrow" w:cs="Tahoma"/>
          <w:b/>
          <w:i/>
          <w:sz w:val="22"/>
          <w:szCs w:val="22"/>
        </w:rPr>
      </w:pPr>
    </w:p>
    <w:p w:rsidR="00DC5E1B" w:rsidRDefault="00DC5E1B" w:rsidP="00686B8A">
      <w:pPr>
        <w:jc w:val="both"/>
        <w:rPr>
          <w:rFonts w:ascii="Arial Narrow" w:hAnsi="Arial Narrow" w:cs="Tahoma"/>
          <w:b/>
          <w:i/>
          <w:sz w:val="22"/>
          <w:szCs w:val="22"/>
        </w:rPr>
      </w:pPr>
    </w:p>
    <w:p w:rsidR="00DC5E1B" w:rsidRDefault="00DC5E1B" w:rsidP="00686B8A">
      <w:pPr>
        <w:jc w:val="both"/>
        <w:rPr>
          <w:rFonts w:ascii="Arial Narrow" w:hAnsi="Arial Narrow" w:cs="Tahoma"/>
          <w:b/>
          <w:i/>
          <w:sz w:val="22"/>
          <w:szCs w:val="22"/>
        </w:rPr>
      </w:pPr>
    </w:p>
    <w:p w:rsidR="00DC5E1B" w:rsidRDefault="00DC5E1B" w:rsidP="00686B8A">
      <w:pPr>
        <w:jc w:val="both"/>
        <w:rPr>
          <w:rFonts w:ascii="Arial Narrow" w:hAnsi="Arial Narrow" w:cs="Tahoma"/>
          <w:b/>
          <w:i/>
          <w:sz w:val="22"/>
          <w:szCs w:val="22"/>
        </w:rPr>
      </w:pPr>
    </w:p>
    <w:p w:rsidR="00DC5E1B" w:rsidRDefault="00DC5E1B" w:rsidP="00686B8A">
      <w:pPr>
        <w:jc w:val="both"/>
        <w:rPr>
          <w:rFonts w:ascii="Arial Narrow" w:hAnsi="Arial Narrow" w:cs="Tahoma"/>
          <w:b/>
          <w:i/>
          <w:sz w:val="22"/>
          <w:szCs w:val="22"/>
        </w:rPr>
      </w:pPr>
    </w:p>
    <w:p w:rsidR="00DC5E1B" w:rsidRDefault="00DC5E1B" w:rsidP="00686B8A">
      <w:pPr>
        <w:jc w:val="both"/>
        <w:rPr>
          <w:rFonts w:ascii="Arial Narrow" w:hAnsi="Arial Narrow" w:cs="Tahoma"/>
          <w:b/>
          <w:i/>
          <w:sz w:val="22"/>
          <w:szCs w:val="22"/>
        </w:rPr>
      </w:pPr>
    </w:p>
    <w:p w:rsidR="00DC5E1B" w:rsidRDefault="00DC5E1B" w:rsidP="00686B8A">
      <w:pPr>
        <w:jc w:val="both"/>
        <w:rPr>
          <w:rFonts w:ascii="Arial Narrow" w:hAnsi="Arial Narrow" w:cs="Tahoma"/>
          <w:b/>
          <w:i/>
          <w:sz w:val="22"/>
          <w:szCs w:val="22"/>
        </w:rPr>
      </w:pPr>
    </w:p>
    <w:p w:rsidR="00DC5E1B" w:rsidRDefault="00DC5E1B" w:rsidP="00686B8A">
      <w:pPr>
        <w:jc w:val="both"/>
        <w:rPr>
          <w:rFonts w:ascii="Arial Narrow" w:hAnsi="Arial Narrow" w:cs="Tahoma"/>
          <w:b/>
          <w:i/>
          <w:sz w:val="22"/>
          <w:szCs w:val="22"/>
        </w:rPr>
      </w:pPr>
    </w:p>
    <w:p w:rsidR="00DC5E1B" w:rsidRDefault="00DC5E1B" w:rsidP="00686B8A">
      <w:pPr>
        <w:jc w:val="both"/>
        <w:rPr>
          <w:rFonts w:ascii="Arial Narrow" w:hAnsi="Arial Narrow" w:cs="Tahoma"/>
          <w:b/>
          <w:i/>
          <w:sz w:val="22"/>
          <w:szCs w:val="22"/>
        </w:rPr>
      </w:pPr>
    </w:p>
    <w:p w:rsidR="00DC5E1B" w:rsidRDefault="00DC5E1B" w:rsidP="00686B8A">
      <w:pPr>
        <w:jc w:val="both"/>
        <w:rPr>
          <w:rFonts w:ascii="Arial Narrow" w:hAnsi="Arial Narrow" w:cs="Tahoma"/>
          <w:b/>
          <w:i/>
          <w:sz w:val="22"/>
          <w:szCs w:val="22"/>
        </w:rPr>
      </w:pPr>
    </w:p>
    <w:p w:rsidR="00DC5E1B" w:rsidRDefault="00DC5E1B" w:rsidP="00686B8A">
      <w:pPr>
        <w:jc w:val="both"/>
        <w:rPr>
          <w:rFonts w:ascii="Arial Narrow" w:hAnsi="Arial Narrow" w:cs="Tahoma"/>
          <w:b/>
          <w:i/>
          <w:sz w:val="22"/>
          <w:szCs w:val="22"/>
        </w:rPr>
      </w:pPr>
    </w:p>
    <w:p w:rsidR="00DC5E1B" w:rsidRDefault="00DC5E1B" w:rsidP="00686B8A">
      <w:pPr>
        <w:jc w:val="both"/>
        <w:rPr>
          <w:rFonts w:ascii="Arial Narrow" w:hAnsi="Arial Narrow" w:cs="Tahoma"/>
          <w:b/>
          <w:i/>
          <w:sz w:val="22"/>
          <w:szCs w:val="22"/>
        </w:rPr>
      </w:pPr>
    </w:p>
    <w:p w:rsidR="00DC5E1B" w:rsidRDefault="00DC5E1B" w:rsidP="00686B8A">
      <w:pPr>
        <w:jc w:val="both"/>
        <w:rPr>
          <w:rFonts w:ascii="Arial Narrow" w:hAnsi="Arial Narrow" w:cs="Tahoma"/>
          <w:b/>
          <w:i/>
          <w:sz w:val="22"/>
          <w:szCs w:val="22"/>
        </w:rPr>
      </w:pPr>
    </w:p>
    <w:p w:rsidR="00DC5E1B" w:rsidRDefault="00DC5E1B"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0B2351" w:rsidRDefault="000B2351" w:rsidP="00686B8A">
      <w:pPr>
        <w:jc w:val="both"/>
        <w:rPr>
          <w:rFonts w:ascii="Arial Narrow" w:hAnsi="Arial Narrow" w:cs="Tahoma"/>
          <w:b/>
          <w:i/>
          <w:sz w:val="22"/>
          <w:szCs w:val="22"/>
        </w:rPr>
      </w:pPr>
    </w:p>
    <w:p w:rsidR="000B2351" w:rsidRDefault="000B2351" w:rsidP="00686B8A">
      <w:pPr>
        <w:jc w:val="both"/>
        <w:rPr>
          <w:rFonts w:ascii="Arial Narrow" w:hAnsi="Arial Narrow" w:cs="Tahoma"/>
          <w:b/>
          <w:i/>
          <w:sz w:val="22"/>
          <w:szCs w:val="22"/>
        </w:rPr>
      </w:pPr>
    </w:p>
    <w:p w:rsidR="000B2351" w:rsidRDefault="000B2351" w:rsidP="00686B8A">
      <w:pPr>
        <w:jc w:val="both"/>
        <w:rPr>
          <w:rFonts w:ascii="Arial Narrow" w:hAnsi="Arial Narrow" w:cs="Tahoma"/>
          <w:b/>
          <w:i/>
          <w:sz w:val="22"/>
          <w:szCs w:val="22"/>
        </w:rPr>
      </w:pPr>
    </w:p>
    <w:p w:rsidR="0022086D" w:rsidRDefault="0022086D" w:rsidP="00686B8A">
      <w:pPr>
        <w:jc w:val="both"/>
        <w:rPr>
          <w:rFonts w:ascii="Arial Narrow" w:hAnsi="Arial Narrow" w:cs="Tahoma"/>
          <w:b/>
          <w:i/>
          <w:sz w:val="22"/>
          <w:szCs w:val="22"/>
        </w:rPr>
      </w:pPr>
    </w:p>
    <w:p w:rsidR="00C77522" w:rsidRPr="003058AB" w:rsidRDefault="00BF504A" w:rsidP="003058AB">
      <w:pPr>
        <w:rPr>
          <w:rFonts w:ascii="Arial" w:hAnsi="Arial" w:cs="Arial"/>
          <w:b/>
          <w:i/>
          <w:sz w:val="28"/>
          <w:szCs w:val="28"/>
        </w:rPr>
      </w:pPr>
      <w:r w:rsidRPr="003058AB">
        <w:rPr>
          <w:rFonts w:ascii="Arial" w:hAnsi="Arial" w:cs="Arial"/>
          <w:b/>
          <w:i/>
          <w:sz w:val="28"/>
          <w:szCs w:val="28"/>
        </w:rPr>
        <w:lastRenderedPageBreak/>
        <w:t>2-2- Présentation des compétences générales (compétences technologiques</w:t>
      </w:r>
      <w:r w:rsidR="005547B0" w:rsidRPr="003058AB">
        <w:rPr>
          <w:rFonts w:ascii="Arial" w:hAnsi="Arial" w:cs="Arial"/>
          <w:b/>
          <w:i/>
          <w:sz w:val="28"/>
          <w:szCs w:val="28"/>
        </w:rPr>
        <w:t xml:space="preserve"> </w:t>
      </w:r>
      <w:r w:rsidRPr="003058AB">
        <w:rPr>
          <w:rFonts w:ascii="Arial" w:hAnsi="Arial" w:cs="Arial"/>
          <w:b/>
          <w:i/>
          <w:sz w:val="28"/>
          <w:szCs w:val="28"/>
        </w:rPr>
        <w:t>ou savoir</w:t>
      </w:r>
      <w:r w:rsidR="005547B0" w:rsidRPr="003058AB">
        <w:rPr>
          <w:rFonts w:ascii="Arial" w:hAnsi="Arial" w:cs="Arial"/>
          <w:b/>
          <w:i/>
          <w:sz w:val="28"/>
          <w:szCs w:val="28"/>
        </w:rPr>
        <w:t>s et savoir –être)</w:t>
      </w:r>
    </w:p>
    <w:p w:rsidR="0059381D" w:rsidRDefault="0059381D" w:rsidP="00686B8A">
      <w:pPr>
        <w:jc w:val="both"/>
        <w:rPr>
          <w:rFonts w:ascii="Arial Narrow" w:hAnsi="Arial Narrow" w:cs="Tahoma"/>
          <w:b/>
          <w:i/>
          <w:sz w:val="22"/>
          <w:szCs w:val="22"/>
        </w:rPr>
      </w:pPr>
    </w:p>
    <w:tbl>
      <w:tblPr>
        <w:tblW w:w="10546" w:type="dxa"/>
        <w:jc w:val="center"/>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3099"/>
        <w:gridCol w:w="4472"/>
        <w:gridCol w:w="2296"/>
      </w:tblGrid>
      <w:tr w:rsidR="000304C3" w:rsidRPr="009378A6" w:rsidTr="00F274F1">
        <w:trPr>
          <w:jc w:val="center"/>
        </w:trPr>
        <w:tc>
          <w:tcPr>
            <w:tcW w:w="679" w:type="dxa"/>
            <w:vAlign w:val="center"/>
          </w:tcPr>
          <w:p w:rsidR="000304C3" w:rsidRPr="00BA72FF" w:rsidRDefault="005547B0" w:rsidP="00284595">
            <w:pPr>
              <w:jc w:val="center"/>
              <w:rPr>
                <w:rFonts w:ascii="Arial" w:hAnsi="Arial" w:cs="Arial"/>
                <w:b/>
                <w:sz w:val="22"/>
                <w:szCs w:val="36"/>
              </w:rPr>
            </w:pPr>
            <w:r>
              <w:rPr>
                <w:rFonts w:ascii="Arial" w:hAnsi="Arial" w:cs="Arial"/>
                <w:b/>
                <w:sz w:val="22"/>
                <w:szCs w:val="36"/>
              </w:rPr>
              <w:t>N°</w:t>
            </w:r>
          </w:p>
        </w:tc>
        <w:tc>
          <w:tcPr>
            <w:tcW w:w="3099" w:type="dxa"/>
            <w:vAlign w:val="center"/>
          </w:tcPr>
          <w:p w:rsidR="000304C3" w:rsidRPr="00BA72FF" w:rsidRDefault="005547B0" w:rsidP="00284595">
            <w:pPr>
              <w:jc w:val="center"/>
              <w:rPr>
                <w:rFonts w:ascii="Arial" w:hAnsi="Arial" w:cs="Arial"/>
                <w:b/>
                <w:sz w:val="22"/>
                <w:szCs w:val="36"/>
              </w:rPr>
            </w:pPr>
            <w:r>
              <w:rPr>
                <w:rFonts w:ascii="Arial" w:hAnsi="Arial" w:cs="Arial"/>
                <w:b/>
                <w:sz w:val="22"/>
                <w:szCs w:val="36"/>
              </w:rPr>
              <w:t xml:space="preserve">Enoncé </w:t>
            </w:r>
            <w:r w:rsidR="000304C3" w:rsidRPr="00BA72FF">
              <w:rPr>
                <w:rFonts w:ascii="Arial" w:hAnsi="Arial" w:cs="Arial"/>
                <w:b/>
                <w:sz w:val="22"/>
                <w:szCs w:val="36"/>
              </w:rPr>
              <w:t>de la compétence</w:t>
            </w:r>
          </w:p>
        </w:tc>
        <w:tc>
          <w:tcPr>
            <w:tcW w:w="4472" w:type="dxa"/>
            <w:vAlign w:val="center"/>
          </w:tcPr>
          <w:p w:rsidR="000304C3" w:rsidRPr="00BA72FF" w:rsidRDefault="000304C3" w:rsidP="00284595">
            <w:pPr>
              <w:jc w:val="center"/>
              <w:rPr>
                <w:rFonts w:ascii="Arial" w:hAnsi="Arial" w:cs="Arial"/>
                <w:b/>
                <w:sz w:val="22"/>
                <w:szCs w:val="36"/>
              </w:rPr>
            </w:pPr>
            <w:r w:rsidRPr="00BA72FF">
              <w:rPr>
                <w:rFonts w:ascii="Arial" w:hAnsi="Arial" w:cs="Arial"/>
                <w:b/>
                <w:sz w:val="22"/>
                <w:szCs w:val="36"/>
              </w:rPr>
              <w:t>Eléments de la compétence</w:t>
            </w:r>
          </w:p>
        </w:tc>
        <w:tc>
          <w:tcPr>
            <w:tcW w:w="2296" w:type="dxa"/>
            <w:vAlign w:val="center"/>
          </w:tcPr>
          <w:p w:rsidR="000304C3" w:rsidRPr="00BA72FF" w:rsidRDefault="005547B0" w:rsidP="00284595">
            <w:pPr>
              <w:jc w:val="center"/>
              <w:rPr>
                <w:rFonts w:ascii="Arial" w:hAnsi="Arial" w:cs="Arial"/>
                <w:b/>
                <w:sz w:val="22"/>
                <w:szCs w:val="36"/>
              </w:rPr>
            </w:pPr>
            <w:r w:rsidRPr="00BA72FF">
              <w:rPr>
                <w:rFonts w:ascii="Arial" w:hAnsi="Arial" w:cs="Arial"/>
                <w:b/>
                <w:sz w:val="22"/>
                <w:szCs w:val="36"/>
              </w:rPr>
              <w:t xml:space="preserve">Titre </w:t>
            </w:r>
            <w:r>
              <w:rPr>
                <w:rFonts w:ascii="Arial" w:hAnsi="Arial" w:cs="Arial"/>
                <w:b/>
                <w:sz w:val="22"/>
                <w:szCs w:val="36"/>
              </w:rPr>
              <w:t>du module associée à la compétence /</w:t>
            </w:r>
            <w:r w:rsidRPr="00BA72FF">
              <w:rPr>
                <w:rFonts w:ascii="Arial" w:hAnsi="Arial" w:cs="Arial"/>
                <w:b/>
                <w:sz w:val="22"/>
                <w:szCs w:val="36"/>
              </w:rPr>
              <w:t xml:space="preserve"> durée </w:t>
            </w:r>
            <w:r>
              <w:rPr>
                <w:rFonts w:ascii="Arial" w:hAnsi="Arial" w:cs="Arial"/>
                <w:b/>
                <w:sz w:val="22"/>
                <w:szCs w:val="36"/>
              </w:rPr>
              <w:t>approximative de l’acquisition de</w:t>
            </w:r>
            <w:r w:rsidRPr="00BA72FF">
              <w:rPr>
                <w:rFonts w:ascii="Arial" w:hAnsi="Arial" w:cs="Arial"/>
                <w:b/>
                <w:sz w:val="22"/>
                <w:szCs w:val="36"/>
              </w:rPr>
              <w:t xml:space="preserve"> la compétence</w:t>
            </w:r>
          </w:p>
        </w:tc>
      </w:tr>
      <w:tr w:rsidR="00156DD6" w:rsidRPr="009378A6" w:rsidTr="00F274F1">
        <w:trPr>
          <w:jc w:val="center"/>
        </w:trPr>
        <w:tc>
          <w:tcPr>
            <w:tcW w:w="679" w:type="dxa"/>
            <w:vMerge w:val="restart"/>
            <w:vAlign w:val="center"/>
          </w:tcPr>
          <w:p w:rsidR="00156DD6" w:rsidRDefault="00156DD6" w:rsidP="00005D4A">
            <w:pPr>
              <w:tabs>
                <w:tab w:val="left" w:pos="176"/>
              </w:tabs>
              <w:ind w:right="80"/>
              <w:jc w:val="center"/>
              <w:rPr>
                <w:rFonts w:ascii="Arial" w:hAnsi="Arial" w:cs="Arial"/>
                <w:b/>
                <w:sz w:val="22"/>
                <w:szCs w:val="22"/>
              </w:rPr>
            </w:pPr>
            <w:r>
              <w:rPr>
                <w:rFonts w:ascii="Arial" w:hAnsi="Arial" w:cs="Arial"/>
                <w:b/>
                <w:sz w:val="22"/>
                <w:szCs w:val="22"/>
              </w:rPr>
              <w:t>1</w:t>
            </w:r>
          </w:p>
        </w:tc>
        <w:tc>
          <w:tcPr>
            <w:tcW w:w="3099" w:type="dxa"/>
            <w:vMerge w:val="restart"/>
            <w:vAlign w:val="center"/>
          </w:tcPr>
          <w:p w:rsidR="00156DD6" w:rsidRDefault="00156DD6" w:rsidP="00346D84">
            <w:pPr>
              <w:rPr>
                <w:rFonts w:ascii="Arial" w:hAnsi="Arial" w:cs="Arial"/>
                <w:sz w:val="22"/>
                <w:szCs w:val="22"/>
              </w:rPr>
            </w:pPr>
          </w:p>
          <w:p w:rsidR="00156DD6" w:rsidRPr="009378A6" w:rsidRDefault="00156DD6" w:rsidP="00346D84">
            <w:pPr>
              <w:rPr>
                <w:rFonts w:ascii="Arial" w:hAnsi="Arial" w:cs="Arial"/>
                <w:sz w:val="22"/>
                <w:szCs w:val="22"/>
              </w:rPr>
            </w:pPr>
            <w:r w:rsidRPr="00621052">
              <w:rPr>
                <w:rFonts w:ascii="Arial" w:hAnsi="Arial" w:cs="Arial"/>
                <w:szCs w:val="22"/>
              </w:rPr>
              <w:t>Se situer au regard d</w:t>
            </w:r>
            <w:r>
              <w:rPr>
                <w:rFonts w:ascii="Arial" w:hAnsi="Arial" w:cs="Arial"/>
                <w:szCs w:val="22"/>
              </w:rPr>
              <w:t>u métier</w:t>
            </w:r>
            <w:r w:rsidRPr="00621052">
              <w:rPr>
                <w:rFonts w:ascii="Arial" w:hAnsi="Arial" w:cs="Arial"/>
                <w:szCs w:val="22"/>
              </w:rPr>
              <w:t xml:space="preserve"> et à la formation</w:t>
            </w:r>
          </w:p>
        </w:tc>
        <w:tc>
          <w:tcPr>
            <w:tcW w:w="4472" w:type="dxa"/>
            <w:vAlign w:val="center"/>
          </w:tcPr>
          <w:p w:rsidR="00156DD6" w:rsidRPr="009F101B" w:rsidRDefault="00156DD6" w:rsidP="001078C0">
            <w:pPr>
              <w:rPr>
                <w:rFonts w:ascii="Arial" w:hAnsi="Arial" w:cs="Arial"/>
              </w:rPr>
            </w:pPr>
            <w:r>
              <w:rPr>
                <w:rFonts w:ascii="Arial" w:hAnsi="Arial" w:cs="Arial"/>
                <w:sz w:val="22"/>
                <w:szCs w:val="22"/>
              </w:rPr>
              <w:t>-</w:t>
            </w:r>
            <w:r w:rsidRPr="009F101B">
              <w:rPr>
                <w:rFonts w:ascii="Arial" w:hAnsi="Arial" w:cs="Arial"/>
                <w:sz w:val="22"/>
                <w:szCs w:val="22"/>
              </w:rPr>
              <w:t>Dresser le portrait d</w:t>
            </w:r>
            <w:r w:rsidR="00200F5D">
              <w:rPr>
                <w:rFonts w:ascii="Arial" w:hAnsi="Arial" w:cs="Arial"/>
                <w:sz w:val="22"/>
                <w:szCs w:val="22"/>
              </w:rPr>
              <w:t>u sciage et de l’affûtage</w:t>
            </w:r>
          </w:p>
        </w:tc>
        <w:tc>
          <w:tcPr>
            <w:tcW w:w="2296" w:type="dxa"/>
            <w:vMerge w:val="restart"/>
            <w:vAlign w:val="center"/>
          </w:tcPr>
          <w:p w:rsidR="00156DD6" w:rsidRPr="00D23217" w:rsidRDefault="00156DD6" w:rsidP="00284595">
            <w:pPr>
              <w:jc w:val="center"/>
              <w:rPr>
                <w:rFonts w:ascii="Arial" w:hAnsi="Arial" w:cs="Arial"/>
                <w:i/>
                <w:szCs w:val="22"/>
                <w:highlight w:val="yellow"/>
              </w:rPr>
            </w:pPr>
          </w:p>
          <w:p w:rsidR="00156DD6" w:rsidRDefault="008D4F06" w:rsidP="002D0EAA">
            <w:pPr>
              <w:jc w:val="center"/>
              <w:rPr>
                <w:rFonts w:ascii="Arial" w:hAnsi="Arial" w:cs="Arial"/>
                <w:b/>
                <w:sz w:val="22"/>
                <w:szCs w:val="22"/>
              </w:rPr>
            </w:pPr>
            <w:r>
              <w:rPr>
                <w:rFonts w:ascii="Arial" w:hAnsi="Arial" w:cs="Arial"/>
                <w:b/>
                <w:sz w:val="22"/>
                <w:szCs w:val="22"/>
              </w:rPr>
              <w:t>Se situer au regard du métier et à la formation</w:t>
            </w:r>
            <w:r w:rsidR="00156DD6" w:rsidRPr="00F11DC1">
              <w:rPr>
                <w:rFonts w:ascii="Arial" w:hAnsi="Arial" w:cs="Arial"/>
                <w:b/>
                <w:sz w:val="22"/>
                <w:szCs w:val="22"/>
              </w:rPr>
              <w:t xml:space="preserve"> </w:t>
            </w:r>
          </w:p>
          <w:p w:rsidR="00156DD6" w:rsidRPr="00F11DC1" w:rsidRDefault="00156DD6" w:rsidP="002D0EAA">
            <w:pPr>
              <w:jc w:val="center"/>
              <w:rPr>
                <w:rFonts w:ascii="Arial" w:hAnsi="Arial" w:cs="Arial"/>
                <w:b/>
                <w:sz w:val="22"/>
                <w:szCs w:val="22"/>
              </w:rPr>
            </w:pPr>
            <w:r w:rsidRPr="00A930B5">
              <w:rPr>
                <w:rFonts w:ascii="Arial" w:hAnsi="Arial" w:cs="Arial"/>
                <w:szCs w:val="22"/>
              </w:rPr>
              <w:t>(</w:t>
            </w:r>
            <w:r w:rsidR="00DE069A">
              <w:rPr>
                <w:rFonts w:ascii="Arial" w:hAnsi="Arial" w:cs="Arial"/>
                <w:szCs w:val="22"/>
              </w:rPr>
              <w:t>22</w:t>
            </w:r>
            <w:r w:rsidRPr="00A930B5">
              <w:rPr>
                <w:rFonts w:ascii="Arial" w:hAnsi="Arial" w:cs="Arial"/>
                <w:szCs w:val="36"/>
              </w:rPr>
              <w:t>h</w:t>
            </w:r>
            <w:r w:rsidRPr="00A930B5">
              <w:rPr>
                <w:rFonts w:ascii="Arial" w:hAnsi="Arial" w:cs="Arial"/>
                <w:szCs w:val="22"/>
              </w:rPr>
              <w:t>)</w:t>
            </w:r>
          </w:p>
          <w:p w:rsidR="00156DD6" w:rsidRPr="00D23217" w:rsidRDefault="00156DD6" w:rsidP="000B194D">
            <w:pPr>
              <w:jc w:val="center"/>
              <w:rPr>
                <w:rFonts w:ascii="Arial" w:hAnsi="Arial" w:cs="Arial"/>
                <w:i/>
                <w:szCs w:val="22"/>
                <w:highlight w:val="yellow"/>
              </w:rPr>
            </w:pPr>
          </w:p>
          <w:p w:rsidR="00156DD6" w:rsidRPr="00D23217" w:rsidRDefault="00156DD6" w:rsidP="00284595">
            <w:pPr>
              <w:jc w:val="center"/>
              <w:rPr>
                <w:rFonts w:ascii="Arial" w:hAnsi="Arial" w:cs="Arial"/>
                <w:b/>
                <w:szCs w:val="22"/>
                <w:highlight w:val="yellow"/>
              </w:rPr>
            </w:pPr>
          </w:p>
        </w:tc>
      </w:tr>
      <w:tr w:rsidR="00156DD6" w:rsidRPr="009378A6" w:rsidTr="00F274F1">
        <w:trPr>
          <w:trHeight w:val="265"/>
          <w:jc w:val="center"/>
        </w:trPr>
        <w:tc>
          <w:tcPr>
            <w:tcW w:w="679" w:type="dxa"/>
            <w:vMerge/>
            <w:vAlign w:val="center"/>
          </w:tcPr>
          <w:p w:rsidR="00156DD6" w:rsidRDefault="00156DD6" w:rsidP="000304C3">
            <w:pPr>
              <w:rPr>
                <w:rFonts w:ascii="Arial" w:hAnsi="Arial" w:cs="Arial"/>
                <w:b/>
                <w:sz w:val="22"/>
                <w:szCs w:val="22"/>
              </w:rPr>
            </w:pPr>
          </w:p>
        </w:tc>
        <w:tc>
          <w:tcPr>
            <w:tcW w:w="3099" w:type="dxa"/>
            <w:vMerge/>
            <w:vAlign w:val="center"/>
          </w:tcPr>
          <w:p w:rsidR="00156DD6" w:rsidRPr="009378A6" w:rsidRDefault="00156DD6" w:rsidP="00284595">
            <w:pPr>
              <w:rPr>
                <w:rFonts w:ascii="Arial" w:hAnsi="Arial" w:cs="Arial"/>
                <w:sz w:val="22"/>
                <w:szCs w:val="22"/>
              </w:rPr>
            </w:pPr>
          </w:p>
        </w:tc>
        <w:tc>
          <w:tcPr>
            <w:tcW w:w="4472" w:type="dxa"/>
            <w:vAlign w:val="center"/>
          </w:tcPr>
          <w:p w:rsidR="00156DD6" w:rsidRPr="009F101B" w:rsidRDefault="00156DD6" w:rsidP="00DD5D06">
            <w:pPr>
              <w:ind w:left="175" w:hanging="175"/>
              <w:rPr>
                <w:rFonts w:ascii="Arial" w:hAnsi="Arial" w:cs="Arial"/>
                <w:b/>
                <w:sz w:val="22"/>
                <w:szCs w:val="36"/>
              </w:rPr>
            </w:pPr>
            <w:r>
              <w:rPr>
                <w:rFonts w:ascii="Arial" w:hAnsi="Arial" w:cs="Arial"/>
                <w:sz w:val="22"/>
                <w:szCs w:val="22"/>
              </w:rPr>
              <w:t>-</w:t>
            </w:r>
            <w:r w:rsidRPr="009F101B">
              <w:rPr>
                <w:rFonts w:ascii="Arial" w:hAnsi="Arial" w:cs="Arial"/>
                <w:sz w:val="22"/>
                <w:szCs w:val="22"/>
              </w:rPr>
              <w:t>Situer le métier au regard des taches et de l’environnement de travail</w:t>
            </w:r>
          </w:p>
        </w:tc>
        <w:tc>
          <w:tcPr>
            <w:tcW w:w="2296" w:type="dxa"/>
            <w:vMerge/>
            <w:vAlign w:val="center"/>
          </w:tcPr>
          <w:p w:rsidR="00156DD6" w:rsidRPr="00D23217" w:rsidRDefault="00156DD6" w:rsidP="00284595">
            <w:pPr>
              <w:jc w:val="center"/>
              <w:rPr>
                <w:rFonts w:ascii="Arial" w:hAnsi="Arial" w:cs="Arial"/>
                <w:b/>
                <w:szCs w:val="22"/>
                <w:highlight w:val="yellow"/>
              </w:rPr>
            </w:pPr>
          </w:p>
        </w:tc>
      </w:tr>
      <w:tr w:rsidR="00156DD6" w:rsidRPr="009378A6" w:rsidTr="00F274F1">
        <w:trPr>
          <w:trHeight w:val="340"/>
          <w:jc w:val="center"/>
        </w:trPr>
        <w:tc>
          <w:tcPr>
            <w:tcW w:w="679" w:type="dxa"/>
            <w:vMerge/>
            <w:vAlign w:val="center"/>
          </w:tcPr>
          <w:p w:rsidR="00156DD6" w:rsidRDefault="00156DD6" w:rsidP="000304C3">
            <w:pPr>
              <w:rPr>
                <w:rFonts w:ascii="Arial" w:hAnsi="Arial" w:cs="Arial"/>
                <w:b/>
                <w:sz w:val="22"/>
                <w:szCs w:val="22"/>
              </w:rPr>
            </w:pPr>
          </w:p>
        </w:tc>
        <w:tc>
          <w:tcPr>
            <w:tcW w:w="3099" w:type="dxa"/>
            <w:vMerge/>
            <w:vAlign w:val="center"/>
          </w:tcPr>
          <w:p w:rsidR="00156DD6" w:rsidRPr="009378A6" w:rsidRDefault="00156DD6" w:rsidP="00284595">
            <w:pPr>
              <w:rPr>
                <w:rFonts w:ascii="Arial" w:hAnsi="Arial" w:cs="Arial"/>
                <w:sz w:val="22"/>
                <w:szCs w:val="22"/>
              </w:rPr>
            </w:pPr>
          </w:p>
        </w:tc>
        <w:tc>
          <w:tcPr>
            <w:tcW w:w="4472" w:type="dxa"/>
            <w:vAlign w:val="center"/>
          </w:tcPr>
          <w:p w:rsidR="00156DD6" w:rsidRPr="009F101B" w:rsidRDefault="00156DD6" w:rsidP="00DD5D06">
            <w:pPr>
              <w:ind w:left="175" w:hanging="175"/>
              <w:rPr>
                <w:rFonts w:ascii="Arial" w:hAnsi="Arial" w:cs="Arial"/>
                <w:b/>
                <w:sz w:val="22"/>
                <w:szCs w:val="36"/>
              </w:rPr>
            </w:pPr>
            <w:r>
              <w:rPr>
                <w:rFonts w:ascii="Arial" w:hAnsi="Arial" w:cs="Arial"/>
                <w:sz w:val="22"/>
                <w:szCs w:val="22"/>
              </w:rPr>
              <w:t>-</w:t>
            </w:r>
            <w:r w:rsidRPr="009F101B">
              <w:rPr>
                <w:rFonts w:ascii="Arial" w:hAnsi="Arial" w:cs="Arial"/>
                <w:sz w:val="22"/>
                <w:szCs w:val="22"/>
              </w:rPr>
              <w:t>Examiner les habiletés et les aptitudes nécessaires à l’exercice du métier</w:t>
            </w:r>
          </w:p>
        </w:tc>
        <w:tc>
          <w:tcPr>
            <w:tcW w:w="2296" w:type="dxa"/>
            <w:vMerge/>
            <w:vAlign w:val="center"/>
          </w:tcPr>
          <w:p w:rsidR="00156DD6" w:rsidRPr="00D23217" w:rsidRDefault="00156DD6" w:rsidP="00284595">
            <w:pPr>
              <w:jc w:val="center"/>
              <w:rPr>
                <w:rFonts w:ascii="Arial" w:hAnsi="Arial" w:cs="Arial"/>
                <w:b/>
                <w:szCs w:val="22"/>
                <w:highlight w:val="yellow"/>
              </w:rPr>
            </w:pPr>
          </w:p>
        </w:tc>
      </w:tr>
      <w:tr w:rsidR="00156DD6" w:rsidRPr="009378A6" w:rsidTr="00F274F1">
        <w:trPr>
          <w:trHeight w:val="146"/>
          <w:jc w:val="center"/>
        </w:trPr>
        <w:tc>
          <w:tcPr>
            <w:tcW w:w="679" w:type="dxa"/>
            <w:vMerge/>
            <w:vAlign w:val="center"/>
          </w:tcPr>
          <w:p w:rsidR="00156DD6" w:rsidRDefault="00156DD6" w:rsidP="000304C3">
            <w:pPr>
              <w:rPr>
                <w:rFonts w:ascii="Arial" w:hAnsi="Arial" w:cs="Arial"/>
                <w:b/>
                <w:sz w:val="22"/>
                <w:szCs w:val="22"/>
              </w:rPr>
            </w:pPr>
          </w:p>
        </w:tc>
        <w:tc>
          <w:tcPr>
            <w:tcW w:w="3099" w:type="dxa"/>
            <w:vMerge/>
            <w:vAlign w:val="center"/>
          </w:tcPr>
          <w:p w:rsidR="00156DD6" w:rsidRPr="009378A6" w:rsidRDefault="00156DD6" w:rsidP="00284595">
            <w:pPr>
              <w:rPr>
                <w:rFonts w:ascii="Arial" w:hAnsi="Arial" w:cs="Arial"/>
                <w:sz w:val="22"/>
                <w:szCs w:val="22"/>
              </w:rPr>
            </w:pPr>
          </w:p>
        </w:tc>
        <w:tc>
          <w:tcPr>
            <w:tcW w:w="4472" w:type="dxa"/>
            <w:vAlign w:val="center"/>
          </w:tcPr>
          <w:p w:rsidR="00156DD6" w:rsidRPr="009F101B" w:rsidRDefault="00156DD6" w:rsidP="00DD5D06">
            <w:pPr>
              <w:ind w:left="175" w:hanging="175"/>
              <w:rPr>
                <w:rFonts w:ascii="Arial" w:hAnsi="Arial" w:cs="Arial"/>
                <w:b/>
                <w:sz w:val="22"/>
                <w:szCs w:val="36"/>
              </w:rPr>
            </w:pPr>
            <w:r>
              <w:rPr>
                <w:rFonts w:ascii="Arial" w:hAnsi="Arial" w:cs="Arial"/>
                <w:sz w:val="22"/>
                <w:szCs w:val="22"/>
              </w:rPr>
              <w:t>-</w:t>
            </w:r>
            <w:r w:rsidRPr="009F101B">
              <w:rPr>
                <w:rFonts w:ascii="Arial" w:hAnsi="Arial" w:cs="Arial"/>
                <w:sz w:val="22"/>
                <w:szCs w:val="22"/>
              </w:rPr>
              <w:t>Se sensibiliser à la réglementation, aux normes et aux  conditions de travail régissant le métier</w:t>
            </w:r>
          </w:p>
        </w:tc>
        <w:tc>
          <w:tcPr>
            <w:tcW w:w="2296" w:type="dxa"/>
            <w:vMerge/>
            <w:vAlign w:val="center"/>
          </w:tcPr>
          <w:p w:rsidR="00156DD6" w:rsidRPr="00D23217" w:rsidRDefault="00156DD6" w:rsidP="00284595">
            <w:pPr>
              <w:jc w:val="center"/>
              <w:rPr>
                <w:rFonts w:ascii="Arial" w:hAnsi="Arial" w:cs="Arial"/>
                <w:b/>
                <w:szCs w:val="22"/>
                <w:highlight w:val="yellow"/>
              </w:rPr>
            </w:pPr>
          </w:p>
        </w:tc>
      </w:tr>
      <w:tr w:rsidR="00156DD6" w:rsidRPr="009378A6" w:rsidTr="00F274F1">
        <w:trPr>
          <w:trHeight w:val="146"/>
          <w:jc w:val="center"/>
        </w:trPr>
        <w:tc>
          <w:tcPr>
            <w:tcW w:w="679" w:type="dxa"/>
            <w:vMerge/>
            <w:vAlign w:val="center"/>
          </w:tcPr>
          <w:p w:rsidR="00156DD6" w:rsidRDefault="00156DD6" w:rsidP="000304C3">
            <w:pPr>
              <w:rPr>
                <w:rFonts w:ascii="Arial" w:hAnsi="Arial" w:cs="Arial"/>
                <w:b/>
                <w:sz w:val="22"/>
                <w:szCs w:val="22"/>
              </w:rPr>
            </w:pPr>
          </w:p>
        </w:tc>
        <w:tc>
          <w:tcPr>
            <w:tcW w:w="3099" w:type="dxa"/>
            <w:vMerge/>
            <w:vAlign w:val="center"/>
          </w:tcPr>
          <w:p w:rsidR="00156DD6" w:rsidRPr="009378A6" w:rsidRDefault="00156DD6" w:rsidP="00284595">
            <w:pPr>
              <w:rPr>
                <w:rFonts w:ascii="Arial" w:hAnsi="Arial" w:cs="Arial"/>
                <w:sz w:val="22"/>
                <w:szCs w:val="22"/>
              </w:rPr>
            </w:pPr>
          </w:p>
        </w:tc>
        <w:tc>
          <w:tcPr>
            <w:tcW w:w="4472" w:type="dxa"/>
            <w:vAlign w:val="center"/>
          </w:tcPr>
          <w:p w:rsidR="00156DD6" w:rsidRPr="009F101B" w:rsidRDefault="00156DD6" w:rsidP="00DD5D06">
            <w:pPr>
              <w:ind w:left="175" w:hanging="175"/>
              <w:rPr>
                <w:rFonts w:ascii="Arial" w:hAnsi="Arial" w:cs="Arial"/>
                <w:b/>
                <w:sz w:val="22"/>
                <w:szCs w:val="36"/>
              </w:rPr>
            </w:pPr>
            <w:r>
              <w:rPr>
                <w:rFonts w:ascii="Arial" w:hAnsi="Arial" w:cs="Arial"/>
                <w:sz w:val="22"/>
                <w:szCs w:val="22"/>
              </w:rPr>
              <w:t>-</w:t>
            </w:r>
            <w:r w:rsidRPr="009F101B">
              <w:rPr>
                <w:rFonts w:ascii="Arial" w:hAnsi="Arial" w:cs="Arial"/>
                <w:sz w:val="22"/>
                <w:szCs w:val="22"/>
              </w:rPr>
              <w:t>Déterminer les facteurs ayant une influence sur le métier</w:t>
            </w:r>
          </w:p>
        </w:tc>
        <w:tc>
          <w:tcPr>
            <w:tcW w:w="2296" w:type="dxa"/>
            <w:vMerge/>
            <w:vAlign w:val="center"/>
          </w:tcPr>
          <w:p w:rsidR="00156DD6" w:rsidRPr="00D23217" w:rsidRDefault="00156DD6" w:rsidP="00284595">
            <w:pPr>
              <w:jc w:val="center"/>
              <w:rPr>
                <w:rFonts w:ascii="Arial" w:hAnsi="Arial" w:cs="Arial"/>
                <w:b/>
                <w:szCs w:val="22"/>
                <w:highlight w:val="yellow"/>
              </w:rPr>
            </w:pPr>
          </w:p>
        </w:tc>
      </w:tr>
      <w:tr w:rsidR="00156DD6" w:rsidRPr="009378A6" w:rsidTr="00F274F1">
        <w:trPr>
          <w:trHeight w:val="100"/>
          <w:jc w:val="center"/>
        </w:trPr>
        <w:tc>
          <w:tcPr>
            <w:tcW w:w="679" w:type="dxa"/>
            <w:vMerge/>
            <w:vAlign w:val="center"/>
          </w:tcPr>
          <w:p w:rsidR="00156DD6" w:rsidRDefault="00156DD6" w:rsidP="000304C3">
            <w:pPr>
              <w:rPr>
                <w:rFonts w:ascii="Arial" w:hAnsi="Arial" w:cs="Arial"/>
                <w:b/>
                <w:sz w:val="22"/>
                <w:szCs w:val="22"/>
              </w:rPr>
            </w:pPr>
          </w:p>
        </w:tc>
        <w:tc>
          <w:tcPr>
            <w:tcW w:w="3099" w:type="dxa"/>
            <w:vMerge/>
            <w:vAlign w:val="center"/>
          </w:tcPr>
          <w:p w:rsidR="00156DD6" w:rsidRPr="009378A6" w:rsidRDefault="00156DD6" w:rsidP="00284595">
            <w:pPr>
              <w:rPr>
                <w:rFonts w:ascii="Arial" w:hAnsi="Arial" w:cs="Arial"/>
                <w:sz w:val="22"/>
                <w:szCs w:val="22"/>
              </w:rPr>
            </w:pPr>
          </w:p>
        </w:tc>
        <w:tc>
          <w:tcPr>
            <w:tcW w:w="4472" w:type="dxa"/>
            <w:vAlign w:val="center"/>
          </w:tcPr>
          <w:p w:rsidR="00156DD6" w:rsidRPr="009F101B" w:rsidRDefault="00156DD6" w:rsidP="00DD5D06">
            <w:pPr>
              <w:rPr>
                <w:rFonts w:ascii="Arial" w:hAnsi="Arial" w:cs="Arial"/>
                <w:b/>
                <w:sz w:val="22"/>
                <w:szCs w:val="36"/>
              </w:rPr>
            </w:pPr>
            <w:r>
              <w:rPr>
                <w:rFonts w:ascii="Arial" w:hAnsi="Arial" w:cs="Arial"/>
                <w:sz w:val="22"/>
                <w:szCs w:val="22"/>
              </w:rPr>
              <w:t>-</w:t>
            </w:r>
            <w:r w:rsidRPr="009F101B">
              <w:rPr>
                <w:rFonts w:ascii="Arial" w:hAnsi="Arial" w:cs="Arial"/>
                <w:sz w:val="22"/>
                <w:szCs w:val="22"/>
              </w:rPr>
              <w:t>Prendre connaissance de l’importance de s’adapter à l’évolution technologique</w:t>
            </w:r>
          </w:p>
        </w:tc>
        <w:tc>
          <w:tcPr>
            <w:tcW w:w="2296" w:type="dxa"/>
            <w:vMerge/>
            <w:vAlign w:val="center"/>
          </w:tcPr>
          <w:p w:rsidR="00156DD6" w:rsidRPr="00D23217" w:rsidRDefault="00156DD6" w:rsidP="00284595">
            <w:pPr>
              <w:jc w:val="center"/>
              <w:rPr>
                <w:rFonts w:ascii="Arial" w:hAnsi="Arial" w:cs="Arial"/>
                <w:b/>
                <w:szCs w:val="22"/>
                <w:highlight w:val="yellow"/>
              </w:rPr>
            </w:pPr>
          </w:p>
        </w:tc>
      </w:tr>
      <w:tr w:rsidR="00156DD6" w:rsidRPr="009378A6" w:rsidTr="00F274F1">
        <w:trPr>
          <w:trHeight w:val="475"/>
          <w:jc w:val="center"/>
        </w:trPr>
        <w:tc>
          <w:tcPr>
            <w:tcW w:w="679" w:type="dxa"/>
            <w:vMerge/>
            <w:vAlign w:val="center"/>
          </w:tcPr>
          <w:p w:rsidR="00156DD6" w:rsidRDefault="00156DD6" w:rsidP="000304C3">
            <w:pPr>
              <w:rPr>
                <w:rFonts w:ascii="Arial" w:hAnsi="Arial" w:cs="Arial"/>
                <w:b/>
                <w:sz w:val="22"/>
                <w:szCs w:val="22"/>
              </w:rPr>
            </w:pPr>
          </w:p>
        </w:tc>
        <w:tc>
          <w:tcPr>
            <w:tcW w:w="3099" w:type="dxa"/>
            <w:vMerge/>
            <w:vAlign w:val="center"/>
          </w:tcPr>
          <w:p w:rsidR="00156DD6" w:rsidRPr="009378A6" w:rsidRDefault="00156DD6" w:rsidP="00284595">
            <w:pPr>
              <w:rPr>
                <w:rFonts w:ascii="Arial" w:hAnsi="Arial" w:cs="Arial"/>
                <w:sz w:val="22"/>
                <w:szCs w:val="22"/>
              </w:rPr>
            </w:pPr>
          </w:p>
        </w:tc>
        <w:tc>
          <w:tcPr>
            <w:tcW w:w="4472" w:type="dxa"/>
            <w:vAlign w:val="center"/>
          </w:tcPr>
          <w:p w:rsidR="00156DD6" w:rsidRPr="009F101B" w:rsidRDefault="00156DD6" w:rsidP="00DD5D06">
            <w:pPr>
              <w:ind w:left="175" w:hanging="175"/>
              <w:rPr>
                <w:rFonts w:ascii="Arial" w:hAnsi="Arial" w:cs="Arial"/>
                <w:b/>
                <w:sz w:val="22"/>
                <w:szCs w:val="36"/>
              </w:rPr>
            </w:pPr>
            <w:r>
              <w:rPr>
                <w:rFonts w:ascii="Arial" w:hAnsi="Arial" w:cs="Arial"/>
                <w:sz w:val="22"/>
                <w:szCs w:val="22"/>
              </w:rPr>
              <w:t>-</w:t>
            </w:r>
            <w:r w:rsidRPr="009F101B">
              <w:rPr>
                <w:rFonts w:ascii="Arial" w:hAnsi="Arial" w:cs="Arial"/>
                <w:sz w:val="22"/>
                <w:szCs w:val="22"/>
              </w:rPr>
              <w:t>Confirmer son choix professionnel</w:t>
            </w:r>
          </w:p>
        </w:tc>
        <w:tc>
          <w:tcPr>
            <w:tcW w:w="2296" w:type="dxa"/>
            <w:vMerge/>
            <w:vAlign w:val="center"/>
          </w:tcPr>
          <w:p w:rsidR="00156DD6" w:rsidRPr="00D23217" w:rsidRDefault="00156DD6" w:rsidP="00284595">
            <w:pPr>
              <w:jc w:val="center"/>
              <w:rPr>
                <w:rFonts w:ascii="Arial" w:hAnsi="Arial" w:cs="Arial"/>
                <w:b/>
                <w:szCs w:val="22"/>
                <w:highlight w:val="yellow"/>
              </w:rPr>
            </w:pPr>
          </w:p>
        </w:tc>
      </w:tr>
      <w:tr w:rsidR="00C907FD" w:rsidRPr="009378A6" w:rsidTr="00F274F1">
        <w:trPr>
          <w:trHeight w:val="525"/>
          <w:jc w:val="center"/>
        </w:trPr>
        <w:tc>
          <w:tcPr>
            <w:tcW w:w="679" w:type="dxa"/>
            <w:vMerge w:val="restart"/>
            <w:vAlign w:val="center"/>
          </w:tcPr>
          <w:p w:rsidR="00C907FD" w:rsidRPr="009378A6" w:rsidRDefault="00C907FD" w:rsidP="005547B0">
            <w:pPr>
              <w:jc w:val="center"/>
              <w:rPr>
                <w:rFonts w:ascii="Arial" w:hAnsi="Arial" w:cs="Arial"/>
                <w:b/>
                <w:sz w:val="22"/>
                <w:szCs w:val="22"/>
              </w:rPr>
            </w:pPr>
            <w:r>
              <w:rPr>
                <w:rFonts w:ascii="Arial" w:hAnsi="Arial" w:cs="Arial"/>
                <w:b/>
                <w:sz w:val="22"/>
                <w:szCs w:val="22"/>
              </w:rPr>
              <w:t>2</w:t>
            </w:r>
          </w:p>
        </w:tc>
        <w:tc>
          <w:tcPr>
            <w:tcW w:w="3099" w:type="dxa"/>
            <w:vMerge w:val="restart"/>
            <w:vAlign w:val="center"/>
          </w:tcPr>
          <w:p w:rsidR="00C907FD" w:rsidRDefault="00C907FD" w:rsidP="00346D84">
            <w:pPr>
              <w:rPr>
                <w:rFonts w:ascii="Arial" w:hAnsi="Arial" w:cs="Arial"/>
                <w:b/>
                <w:sz w:val="22"/>
                <w:szCs w:val="22"/>
              </w:rPr>
            </w:pPr>
          </w:p>
          <w:p w:rsidR="00C907FD" w:rsidRPr="00EA10C1" w:rsidRDefault="00C907FD" w:rsidP="00346D84">
            <w:pPr>
              <w:rPr>
                <w:rFonts w:ascii="Arial" w:hAnsi="Arial" w:cs="Arial"/>
                <w:b/>
                <w:i/>
                <w:color w:val="F79646"/>
                <w:sz w:val="22"/>
                <w:szCs w:val="22"/>
              </w:rPr>
            </w:pPr>
            <w:r w:rsidRPr="0071618D">
              <w:rPr>
                <w:rFonts w:ascii="Arial" w:hAnsi="Arial" w:cs="Arial"/>
                <w:szCs w:val="22"/>
              </w:rPr>
              <w:t>Maintenir un environnement de travail sécuritaire</w:t>
            </w:r>
          </w:p>
        </w:tc>
        <w:tc>
          <w:tcPr>
            <w:tcW w:w="4472" w:type="dxa"/>
            <w:vAlign w:val="center"/>
          </w:tcPr>
          <w:p w:rsidR="00C907FD" w:rsidRPr="00A02BD7" w:rsidRDefault="00C907FD" w:rsidP="00DD5D06">
            <w:pPr>
              <w:ind w:left="-66" w:firstLine="66"/>
              <w:rPr>
                <w:rFonts w:ascii="Arial" w:hAnsi="Arial" w:cs="Arial"/>
                <w:b/>
                <w:sz w:val="22"/>
                <w:szCs w:val="36"/>
              </w:rPr>
            </w:pPr>
            <w:r>
              <w:rPr>
                <w:rFonts w:ascii="Arial" w:hAnsi="Arial" w:cs="Arial"/>
                <w:sz w:val="22"/>
                <w:szCs w:val="22"/>
              </w:rPr>
              <w:t>-</w:t>
            </w:r>
            <w:r w:rsidRPr="00A02BD7">
              <w:rPr>
                <w:rFonts w:ascii="Arial" w:hAnsi="Arial" w:cs="Arial"/>
                <w:sz w:val="22"/>
                <w:szCs w:val="22"/>
              </w:rPr>
              <w:t>Prendre connaissance de l’importance de l’application stricte des mesures de prévention</w:t>
            </w:r>
          </w:p>
        </w:tc>
        <w:tc>
          <w:tcPr>
            <w:tcW w:w="2296" w:type="dxa"/>
            <w:vMerge w:val="restart"/>
            <w:shd w:val="clear" w:color="auto" w:fill="FFFFFF"/>
            <w:vAlign w:val="center"/>
          </w:tcPr>
          <w:p w:rsidR="00C907FD" w:rsidRPr="00B03D16" w:rsidRDefault="00C907FD" w:rsidP="00C907FD">
            <w:pPr>
              <w:rPr>
                <w:rFonts w:ascii="Arial" w:hAnsi="Arial" w:cs="Arial"/>
                <w:b/>
                <w:sz w:val="22"/>
                <w:szCs w:val="22"/>
              </w:rPr>
            </w:pPr>
            <w:r w:rsidRPr="00B03D16">
              <w:rPr>
                <w:rFonts w:ascii="Arial" w:hAnsi="Arial" w:cs="Arial"/>
                <w:b/>
                <w:sz w:val="22"/>
                <w:szCs w:val="22"/>
              </w:rPr>
              <w:t>Santé, sécurité et environnement</w:t>
            </w:r>
          </w:p>
          <w:p w:rsidR="00C907FD" w:rsidRPr="00F11DC1" w:rsidRDefault="00C907FD" w:rsidP="00DE069A">
            <w:pPr>
              <w:jc w:val="center"/>
              <w:rPr>
                <w:rFonts w:ascii="Arial" w:hAnsi="Arial" w:cs="Arial"/>
                <w:b/>
                <w:sz w:val="22"/>
                <w:szCs w:val="22"/>
                <w:highlight w:val="yellow"/>
              </w:rPr>
            </w:pPr>
            <w:r w:rsidRPr="00D722BA">
              <w:rPr>
                <w:rFonts w:ascii="Arial" w:hAnsi="Arial" w:cs="Arial"/>
                <w:sz w:val="22"/>
                <w:szCs w:val="22"/>
              </w:rPr>
              <w:t>(</w:t>
            </w:r>
            <w:r w:rsidR="00DE069A">
              <w:rPr>
                <w:rFonts w:ascii="Arial" w:hAnsi="Arial" w:cs="Arial"/>
                <w:sz w:val="22"/>
                <w:szCs w:val="22"/>
              </w:rPr>
              <w:t>88</w:t>
            </w:r>
            <w:r w:rsidRPr="00D722BA">
              <w:rPr>
                <w:rFonts w:ascii="Arial" w:hAnsi="Arial" w:cs="Arial"/>
                <w:sz w:val="22"/>
                <w:szCs w:val="22"/>
              </w:rPr>
              <w:t>h)</w:t>
            </w:r>
          </w:p>
        </w:tc>
      </w:tr>
      <w:tr w:rsidR="00C907FD" w:rsidRPr="009378A6" w:rsidTr="00F274F1">
        <w:trPr>
          <w:jc w:val="center"/>
        </w:trPr>
        <w:tc>
          <w:tcPr>
            <w:tcW w:w="679" w:type="dxa"/>
            <w:vMerge/>
            <w:vAlign w:val="center"/>
          </w:tcPr>
          <w:p w:rsidR="00C907FD" w:rsidRPr="009378A6" w:rsidRDefault="00C907FD" w:rsidP="000304C3">
            <w:pPr>
              <w:rPr>
                <w:rFonts w:ascii="Arial" w:hAnsi="Arial" w:cs="Arial"/>
                <w:b/>
                <w:sz w:val="22"/>
                <w:szCs w:val="22"/>
              </w:rPr>
            </w:pPr>
          </w:p>
        </w:tc>
        <w:tc>
          <w:tcPr>
            <w:tcW w:w="3099" w:type="dxa"/>
            <w:vMerge/>
            <w:vAlign w:val="center"/>
          </w:tcPr>
          <w:p w:rsidR="00C907FD" w:rsidRPr="009378A6" w:rsidRDefault="00C907FD" w:rsidP="00284595">
            <w:pPr>
              <w:rPr>
                <w:rFonts w:ascii="Arial" w:hAnsi="Arial" w:cs="Arial"/>
                <w:sz w:val="22"/>
                <w:szCs w:val="22"/>
              </w:rPr>
            </w:pPr>
          </w:p>
        </w:tc>
        <w:tc>
          <w:tcPr>
            <w:tcW w:w="4472" w:type="dxa"/>
            <w:vAlign w:val="center"/>
          </w:tcPr>
          <w:p w:rsidR="00C907FD" w:rsidRPr="00A02BD7" w:rsidRDefault="00C907FD" w:rsidP="00DD5D06">
            <w:pPr>
              <w:rPr>
                <w:rFonts w:ascii="Arial" w:hAnsi="Arial" w:cs="Arial"/>
                <w:b/>
                <w:sz w:val="22"/>
                <w:szCs w:val="36"/>
              </w:rPr>
            </w:pPr>
            <w:r>
              <w:rPr>
                <w:rFonts w:ascii="Arial" w:hAnsi="Arial" w:cs="Arial"/>
                <w:sz w:val="22"/>
                <w:szCs w:val="22"/>
              </w:rPr>
              <w:t>-</w:t>
            </w:r>
            <w:r w:rsidRPr="00A02BD7">
              <w:rPr>
                <w:rFonts w:ascii="Arial" w:hAnsi="Arial" w:cs="Arial"/>
                <w:sz w:val="22"/>
                <w:szCs w:val="22"/>
              </w:rPr>
              <w:t>Déterminer une situation ou un comportement à risques</w:t>
            </w:r>
          </w:p>
        </w:tc>
        <w:tc>
          <w:tcPr>
            <w:tcW w:w="2296" w:type="dxa"/>
            <w:vMerge/>
            <w:shd w:val="clear" w:color="auto" w:fill="FFFFFF"/>
            <w:vAlign w:val="center"/>
          </w:tcPr>
          <w:p w:rsidR="00C907FD" w:rsidRPr="00D23217" w:rsidRDefault="00C907FD" w:rsidP="00284595">
            <w:pPr>
              <w:rPr>
                <w:rFonts w:ascii="Arial" w:hAnsi="Arial" w:cs="Arial"/>
                <w:b/>
                <w:sz w:val="22"/>
                <w:szCs w:val="22"/>
                <w:highlight w:val="yellow"/>
              </w:rPr>
            </w:pPr>
          </w:p>
        </w:tc>
      </w:tr>
      <w:tr w:rsidR="00C907FD" w:rsidRPr="009378A6" w:rsidTr="00F274F1">
        <w:trPr>
          <w:jc w:val="center"/>
        </w:trPr>
        <w:tc>
          <w:tcPr>
            <w:tcW w:w="679" w:type="dxa"/>
            <w:vMerge/>
            <w:vAlign w:val="center"/>
          </w:tcPr>
          <w:p w:rsidR="00C907FD" w:rsidRPr="009378A6" w:rsidRDefault="00C907FD" w:rsidP="000304C3">
            <w:pPr>
              <w:rPr>
                <w:rFonts w:ascii="Arial" w:hAnsi="Arial" w:cs="Arial"/>
                <w:b/>
                <w:sz w:val="22"/>
                <w:szCs w:val="22"/>
              </w:rPr>
            </w:pPr>
          </w:p>
        </w:tc>
        <w:tc>
          <w:tcPr>
            <w:tcW w:w="3099" w:type="dxa"/>
            <w:vMerge/>
            <w:vAlign w:val="center"/>
          </w:tcPr>
          <w:p w:rsidR="00C907FD" w:rsidRPr="009378A6" w:rsidRDefault="00C907FD" w:rsidP="00284595">
            <w:pPr>
              <w:rPr>
                <w:rFonts w:ascii="Arial" w:hAnsi="Arial" w:cs="Arial"/>
                <w:sz w:val="22"/>
                <w:szCs w:val="22"/>
              </w:rPr>
            </w:pPr>
          </w:p>
        </w:tc>
        <w:tc>
          <w:tcPr>
            <w:tcW w:w="4472" w:type="dxa"/>
            <w:vAlign w:val="center"/>
          </w:tcPr>
          <w:p w:rsidR="00C907FD" w:rsidRPr="00A02BD7" w:rsidRDefault="00C907FD" w:rsidP="00DD5D06">
            <w:pPr>
              <w:ind w:left="-66" w:firstLine="66"/>
              <w:rPr>
                <w:rFonts w:ascii="Arial" w:hAnsi="Arial" w:cs="Arial"/>
                <w:b/>
                <w:sz w:val="22"/>
                <w:szCs w:val="36"/>
              </w:rPr>
            </w:pPr>
            <w:r>
              <w:rPr>
                <w:rFonts w:ascii="Arial" w:hAnsi="Arial" w:cs="Arial"/>
                <w:sz w:val="22"/>
                <w:szCs w:val="22"/>
              </w:rPr>
              <w:t>-</w:t>
            </w:r>
            <w:r w:rsidRPr="00A02BD7">
              <w:rPr>
                <w:rFonts w:ascii="Arial" w:hAnsi="Arial" w:cs="Arial"/>
                <w:sz w:val="22"/>
                <w:szCs w:val="22"/>
              </w:rPr>
              <w:t>Appliquer les mesures préventives liées aux déplacements, à la manipulation des produits et aux équipements</w:t>
            </w:r>
          </w:p>
        </w:tc>
        <w:tc>
          <w:tcPr>
            <w:tcW w:w="2296" w:type="dxa"/>
            <w:vMerge/>
            <w:shd w:val="clear" w:color="auto" w:fill="FFFFFF"/>
            <w:vAlign w:val="center"/>
          </w:tcPr>
          <w:p w:rsidR="00C907FD" w:rsidRPr="00D23217" w:rsidRDefault="00C907FD" w:rsidP="00284595">
            <w:pPr>
              <w:rPr>
                <w:rFonts w:ascii="Arial" w:hAnsi="Arial" w:cs="Arial"/>
                <w:b/>
                <w:sz w:val="22"/>
                <w:szCs w:val="22"/>
                <w:highlight w:val="yellow"/>
              </w:rPr>
            </w:pPr>
          </w:p>
        </w:tc>
      </w:tr>
      <w:tr w:rsidR="00C907FD" w:rsidRPr="009378A6" w:rsidTr="00F274F1">
        <w:trPr>
          <w:trHeight w:val="142"/>
          <w:jc w:val="center"/>
        </w:trPr>
        <w:tc>
          <w:tcPr>
            <w:tcW w:w="679" w:type="dxa"/>
            <w:vMerge/>
            <w:vAlign w:val="center"/>
          </w:tcPr>
          <w:p w:rsidR="00C907FD" w:rsidRPr="009378A6" w:rsidRDefault="00C907FD" w:rsidP="000304C3">
            <w:pPr>
              <w:rPr>
                <w:rFonts w:ascii="Arial" w:hAnsi="Arial" w:cs="Arial"/>
                <w:b/>
                <w:sz w:val="22"/>
                <w:szCs w:val="22"/>
              </w:rPr>
            </w:pPr>
          </w:p>
        </w:tc>
        <w:tc>
          <w:tcPr>
            <w:tcW w:w="3099" w:type="dxa"/>
            <w:vMerge/>
            <w:vAlign w:val="center"/>
          </w:tcPr>
          <w:p w:rsidR="00C907FD" w:rsidRPr="009378A6" w:rsidRDefault="00C907FD" w:rsidP="00284595">
            <w:pPr>
              <w:rPr>
                <w:rFonts w:ascii="Arial" w:hAnsi="Arial" w:cs="Arial"/>
                <w:sz w:val="22"/>
                <w:szCs w:val="22"/>
              </w:rPr>
            </w:pPr>
          </w:p>
        </w:tc>
        <w:tc>
          <w:tcPr>
            <w:tcW w:w="4472" w:type="dxa"/>
            <w:vAlign w:val="center"/>
          </w:tcPr>
          <w:p w:rsidR="00C907FD" w:rsidRPr="00A02BD7" w:rsidRDefault="00C907FD" w:rsidP="00DD5D06">
            <w:pPr>
              <w:ind w:left="-66"/>
              <w:rPr>
                <w:rFonts w:ascii="Arial" w:hAnsi="Arial" w:cs="Arial"/>
                <w:b/>
                <w:sz w:val="22"/>
                <w:szCs w:val="36"/>
              </w:rPr>
            </w:pPr>
            <w:r>
              <w:rPr>
                <w:rFonts w:ascii="Arial" w:hAnsi="Arial" w:cs="Arial"/>
                <w:sz w:val="22"/>
                <w:szCs w:val="22"/>
              </w:rPr>
              <w:t>-</w:t>
            </w:r>
            <w:r w:rsidRPr="00A02BD7">
              <w:rPr>
                <w:rFonts w:ascii="Arial" w:hAnsi="Arial" w:cs="Arial"/>
                <w:sz w:val="22"/>
                <w:szCs w:val="22"/>
              </w:rPr>
              <w:t>Appliquer les mesures préventives en lien avec les maladies professionnelles, les IST, et le VIH-SIDA</w:t>
            </w:r>
            <w:r>
              <w:rPr>
                <w:rFonts w:ascii="Arial" w:hAnsi="Arial" w:cs="Arial"/>
                <w:sz w:val="22"/>
                <w:szCs w:val="22"/>
              </w:rPr>
              <w:t>, le Tétanos</w:t>
            </w:r>
          </w:p>
        </w:tc>
        <w:tc>
          <w:tcPr>
            <w:tcW w:w="2296" w:type="dxa"/>
            <w:vMerge/>
            <w:shd w:val="clear" w:color="auto" w:fill="FFFFFF"/>
            <w:vAlign w:val="center"/>
          </w:tcPr>
          <w:p w:rsidR="00C907FD" w:rsidRPr="00D23217" w:rsidRDefault="00C907FD" w:rsidP="00284595">
            <w:pPr>
              <w:rPr>
                <w:rFonts w:ascii="Arial" w:hAnsi="Arial" w:cs="Arial"/>
                <w:b/>
                <w:sz w:val="22"/>
                <w:szCs w:val="22"/>
                <w:highlight w:val="yellow"/>
              </w:rPr>
            </w:pPr>
          </w:p>
        </w:tc>
      </w:tr>
      <w:tr w:rsidR="00C907FD" w:rsidRPr="009378A6" w:rsidTr="00F274F1">
        <w:trPr>
          <w:trHeight w:val="142"/>
          <w:jc w:val="center"/>
        </w:trPr>
        <w:tc>
          <w:tcPr>
            <w:tcW w:w="679" w:type="dxa"/>
            <w:vMerge/>
            <w:vAlign w:val="center"/>
          </w:tcPr>
          <w:p w:rsidR="00C907FD" w:rsidRPr="009378A6" w:rsidRDefault="00C907FD" w:rsidP="000304C3">
            <w:pPr>
              <w:rPr>
                <w:rFonts w:ascii="Arial" w:hAnsi="Arial" w:cs="Arial"/>
                <w:b/>
                <w:sz w:val="22"/>
                <w:szCs w:val="22"/>
              </w:rPr>
            </w:pPr>
          </w:p>
        </w:tc>
        <w:tc>
          <w:tcPr>
            <w:tcW w:w="3099" w:type="dxa"/>
            <w:vMerge/>
            <w:vAlign w:val="center"/>
          </w:tcPr>
          <w:p w:rsidR="00C907FD" w:rsidRPr="009378A6" w:rsidRDefault="00C907FD" w:rsidP="00284595">
            <w:pPr>
              <w:rPr>
                <w:rFonts w:ascii="Arial" w:hAnsi="Arial" w:cs="Arial"/>
                <w:sz w:val="22"/>
                <w:szCs w:val="22"/>
              </w:rPr>
            </w:pPr>
          </w:p>
        </w:tc>
        <w:tc>
          <w:tcPr>
            <w:tcW w:w="4472" w:type="dxa"/>
            <w:vAlign w:val="center"/>
          </w:tcPr>
          <w:p w:rsidR="00C907FD" w:rsidRPr="00A02BD7" w:rsidRDefault="00C907FD" w:rsidP="001078C0">
            <w:pPr>
              <w:ind w:left="-66"/>
              <w:rPr>
                <w:rFonts w:ascii="Arial" w:hAnsi="Arial" w:cs="Arial"/>
                <w:b/>
                <w:sz w:val="22"/>
                <w:szCs w:val="36"/>
              </w:rPr>
            </w:pPr>
            <w:r>
              <w:rPr>
                <w:rFonts w:ascii="Arial" w:hAnsi="Arial" w:cs="Arial"/>
                <w:sz w:val="22"/>
                <w:szCs w:val="22"/>
              </w:rPr>
              <w:t>-</w:t>
            </w:r>
            <w:r w:rsidRPr="00A02BD7">
              <w:rPr>
                <w:rFonts w:ascii="Arial" w:hAnsi="Arial" w:cs="Arial"/>
                <w:sz w:val="22"/>
                <w:szCs w:val="22"/>
              </w:rPr>
              <w:t xml:space="preserve">Appliquer les mesures préventives appropriées aux activités d’un atelier de </w:t>
            </w:r>
            <w:r w:rsidR="001078C0">
              <w:rPr>
                <w:rFonts w:ascii="Arial" w:hAnsi="Arial" w:cs="Arial"/>
                <w:sz w:val="22"/>
                <w:szCs w:val="22"/>
              </w:rPr>
              <w:t>sciage et affûtage.</w:t>
            </w:r>
          </w:p>
        </w:tc>
        <w:tc>
          <w:tcPr>
            <w:tcW w:w="2296" w:type="dxa"/>
            <w:vMerge/>
            <w:shd w:val="clear" w:color="auto" w:fill="FFFFFF"/>
            <w:vAlign w:val="center"/>
          </w:tcPr>
          <w:p w:rsidR="00C907FD" w:rsidRPr="00D23217" w:rsidRDefault="00C907FD" w:rsidP="00284595">
            <w:pPr>
              <w:rPr>
                <w:rFonts w:ascii="Arial" w:hAnsi="Arial" w:cs="Arial"/>
                <w:b/>
                <w:sz w:val="22"/>
                <w:szCs w:val="22"/>
                <w:highlight w:val="yellow"/>
              </w:rPr>
            </w:pPr>
          </w:p>
        </w:tc>
      </w:tr>
      <w:tr w:rsidR="00C907FD" w:rsidRPr="009378A6" w:rsidTr="00F274F1">
        <w:trPr>
          <w:trHeight w:val="93"/>
          <w:jc w:val="center"/>
        </w:trPr>
        <w:tc>
          <w:tcPr>
            <w:tcW w:w="679" w:type="dxa"/>
            <w:vMerge/>
            <w:vAlign w:val="center"/>
          </w:tcPr>
          <w:p w:rsidR="00C907FD" w:rsidRPr="009378A6" w:rsidRDefault="00C907FD" w:rsidP="000304C3">
            <w:pPr>
              <w:rPr>
                <w:rFonts w:ascii="Arial" w:hAnsi="Arial" w:cs="Arial"/>
                <w:b/>
                <w:sz w:val="22"/>
                <w:szCs w:val="22"/>
              </w:rPr>
            </w:pPr>
          </w:p>
        </w:tc>
        <w:tc>
          <w:tcPr>
            <w:tcW w:w="3099" w:type="dxa"/>
            <w:vMerge/>
            <w:vAlign w:val="center"/>
          </w:tcPr>
          <w:p w:rsidR="00C907FD" w:rsidRPr="009378A6" w:rsidRDefault="00C907FD" w:rsidP="00284595">
            <w:pPr>
              <w:rPr>
                <w:rFonts w:ascii="Arial" w:hAnsi="Arial" w:cs="Arial"/>
                <w:sz w:val="22"/>
                <w:szCs w:val="22"/>
              </w:rPr>
            </w:pPr>
          </w:p>
        </w:tc>
        <w:tc>
          <w:tcPr>
            <w:tcW w:w="4472" w:type="dxa"/>
            <w:vAlign w:val="center"/>
          </w:tcPr>
          <w:p w:rsidR="00C907FD" w:rsidRPr="00A02BD7" w:rsidRDefault="00C907FD" w:rsidP="00DD5D06">
            <w:pPr>
              <w:rPr>
                <w:rFonts w:ascii="Arial" w:hAnsi="Arial" w:cs="Arial"/>
                <w:b/>
                <w:sz w:val="22"/>
                <w:szCs w:val="36"/>
              </w:rPr>
            </w:pPr>
            <w:r>
              <w:rPr>
                <w:rFonts w:ascii="Arial" w:hAnsi="Arial" w:cs="Arial"/>
                <w:sz w:val="22"/>
                <w:szCs w:val="22"/>
              </w:rPr>
              <w:t>-</w:t>
            </w:r>
            <w:r w:rsidRPr="00A02BD7">
              <w:rPr>
                <w:rFonts w:ascii="Arial" w:hAnsi="Arial" w:cs="Arial"/>
                <w:sz w:val="22"/>
                <w:szCs w:val="22"/>
              </w:rPr>
              <w:t>Utiliser et ajuster les accessoires de protection individuelle</w:t>
            </w:r>
          </w:p>
        </w:tc>
        <w:tc>
          <w:tcPr>
            <w:tcW w:w="2296" w:type="dxa"/>
            <w:vMerge/>
            <w:shd w:val="clear" w:color="auto" w:fill="FFFFFF"/>
            <w:vAlign w:val="center"/>
          </w:tcPr>
          <w:p w:rsidR="00C907FD" w:rsidRPr="00D23217" w:rsidRDefault="00C907FD" w:rsidP="00284595">
            <w:pPr>
              <w:rPr>
                <w:rFonts w:ascii="Arial" w:hAnsi="Arial" w:cs="Arial"/>
                <w:b/>
                <w:sz w:val="22"/>
                <w:szCs w:val="22"/>
                <w:highlight w:val="yellow"/>
              </w:rPr>
            </w:pPr>
          </w:p>
        </w:tc>
      </w:tr>
      <w:tr w:rsidR="00C907FD" w:rsidRPr="009378A6" w:rsidTr="00F274F1">
        <w:trPr>
          <w:trHeight w:val="229"/>
          <w:jc w:val="center"/>
        </w:trPr>
        <w:tc>
          <w:tcPr>
            <w:tcW w:w="679" w:type="dxa"/>
            <w:vMerge/>
            <w:vAlign w:val="center"/>
          </w:tcPr>
          <w:p w:rsidR="00C907FD" w:rsidRPr="009378A6" w:rsidRDefault="00C907FD" w:rsidP="000304C3">
            <w:pPr>
              <w:rPr>
                <w:rFonts w:ascii="Arial" w:hAnsi="Arial" w:cs="Arial"/>
                <w:b/>
                <w:sz w:val="22"/>
                <w:szCs w:val="22"/>
              </w:rPr>
            </w:pPr>
          </w:p>
        </w:tc>
        <w:tc>
          <w:tcPr>
            <w:tcW w:w="3099" w:type="dxa"/>
            <w:vMerge/>
            <w:vAlign w:val="center"/>
          </w:tcPr>
          <w:p w:rsidR="00C907FD" w:rsidRPr="009378A6" w:rsidRDefault="00C907FD" w:rsidP="00284595">
            <w:pPr>
              <w:rPr>
                <w:rFonts w:ascii="Arial" w:hAnsi="Arial" w:cs="Arial"/>
                <w:sz w:val="22"/>
                <w:szCs w:val="22"/>
              </w:rPr>
            </w:pPr>
          </w:p>
        </w:tc>
        <w:tc>
          <w:tcPr>
            <w:tcW w:w="4472" w:type="dxa"/>
            <w:vAlign w:val="center"/>
          </w:tcPr>
          <w:p w:rsidR="00C907FD" w:rsidRPr="00A02BD7" w:rsidRDefault="00C907FD" w:rsidP="00DD5D06">
            <w:pPr>
              <w:rPr>
                <w:rFonts w:ascii="Arial" w:hAnsi="Arial" w:cs="Arial"/>
                <w:b/>
                <w:sz w:val="22"/>
                <w:szCs w:val="36"/>
              </w:rPr>
            </w:pPr>
            <w:r>
              <w:rPr>
                <w:rFonts w:ascii="Arial" w:hAnsi="Arial" w:cs="Arial"/>
                <w:sz w:val="22"/>
                <w:szCs w:val="22"/>
              </w:rPr>
              <w:t>-</w:t>
            </w:r>
            <w:r w:rsidRPr="00A02BD7">
              <w:rPr>
                <w:rFonts w:ascii="Arial" w:hAnsi="Arial" w:cs="Arial"/>
                <w:sz w:val="22"/>
                <w:szCs w:val="22"/>
              </w:rPr>
              <w:t>Déterminer les activités ou les situations professionnelles ayant un impact sur l’environnement et associer les mesures préventives appropriées</w:t>
            </w:r>
          </w:p>
        </w:tc>
        <w:tc>
          <w:tcPr>
            <w:tcW w:w="2296" w:type="dxa"/>
            <w:vMerge/>
            <w:shd w:val="clear" w:color="auto" w:fill="FFFFFF"/>
            <w:vAlign w:val="center"/>
          </w:tcPr>
          <w:p w:rsidR="00C907FD" w:rsidRPr="00D23217" w:rsidRDefault="00C907FD" w:rsidP="00284595">
            <w:pPr>
              <w:rPr>
                <w:rFonts w:ascii="Arial" w:hAnsi="Arial" w:cs="Arial"/>
                <w:b/>
                <w:sz w:val="22"/>
                <w:szCs w:val="22"/>
                <w:highlight w:val="yellow"/>
              </w:rPr>
            </w:pPr>
          </w:p>
        </w:tc>
      </w:tr>
      <w:tr w:rsidR="000B2351" w:rsidRPr="009378A6" w:rsidTr="000B2351">
        <w:trPr>
          <w:jc w:val="center"/>
        </w:trPr>
        <w:tc>
          <w:tcPr>
            <w:tcW w:w="679" w:type="dxa"/>
            <w:vMerge w:val="restart"/>
            <w:vAlign w:val="center"/>
          </w:tcPr>
          <w:p w:rsidR="000B2351" w:rsidRPr="009378A6" w:rsidRDefault="000B2351" w:rsidP="005547B0">
            <w:pPr>
              <w:jc w:val="center"/>
              <w:rPr>
                <w:rFonts w:ascii="Arial" w:hAnsi="Arial" w:cs="Arial"/>
                <w:b/>
                <w:sz w:val="22"/>
                <w:szCs w:val="22"/>
              </w:rPr>
            </w:pPr>
            <w:r>
              <w:rPr>
                <w:rFonts w:ascii="Arial" w:hAnsi="Arial" w:cs="Arial"/>
                <w:b/>
                <w:sz w:val="22"/>
                <w:szCs w:val="22"/>
              </w:rPr>
              <w:t>3</w:t>
            </w:r>
          </w:p>
        </w:tc>
        <w:tc>
          <w:tcPr>
            <w:tcW w:w="3099" w:type="dxa"/>
            <w:vMerge w:val="restart"/>
            <w:vAlign w:val="center"/>
          </w:tcPr>
          <w:p w:rsidR="000B2351" w:rsidRPr="00FE264C" w:rsidRDefault="000B2351" w:rsidP="00EE7EFB">
            <w:pPr>
              <w:rPr>
                <w:rFonts w:ascii="Arial" w:hAnsi="Arial" w:cs="Arial"/>
                <w:sz w:val="22"/>
                <w:szCs w:val="36"/>
              </w:rPr>
            </w:pPr>
            <w:r>
              <w:rPr>
                <w:rFonts w:ascii="Arial" w:hAnsi="Arial" w:cs="Arial"/>
                <w:szCs w:val="36"/>
              </w:rPr>
              <w:t>Réaliser un dessin technique</w:t>
            </w:r>
            <w:r w:rsidRPr="00FE264C">
              <w:rPr>
                <w:rFonts w:ascii="Arial" w:hAnsi="Arial" w:cs="Arial"/>
                <w:szCs w:val="36"/>
              </w:rPr>
              <w:t xml:space="preserve"> </w:t>
            </w:r>
          </w:p>
          <w:p w:rsidR="000B2351" w:rsidRPr="009378A6" w:rsidRDefault="000B2351" w:rsidP="00346D84">
            <w:pPr>
              <w:rPr>
                <w:rFonts w:ascii="Arial" w:hAnsi="Arial" w:cs="Arial"/>
                <w:sz w:val="22"/>
                <w:szCs w:val="22"/>
              </w:rPr>
            </w:pPr>
          </w:p>
        </w:tc>
        <w:tc>
          <w:tcPr>
            <w:tcW w:w="4472" w:type="dxa"/>
          </w:tcPr>
          <w:p w:rsidR="000B2351" w:rsidRPr="0043605A" w:rsidRDefault="000B2351" w:rsidP="000B2351">
            <w:pPr>
              <w:rPr>
                <w:rFonts w:ascii="Arial" w:hAnsi="Arial" w:cs="Arial"/>
                <w:sz w:val="22"/>
                <w:szCs w:val="22"/>
              </w:rPr>
            </w:pPr>
            <w:r>
              <w:rPr>
                <w:rFonts w:ascii="Arial" w:hAnsi="Arial" w:cs="Arial"/>
                <w:sz w:val="22"/>
                <w:szCs w:val="22"/>
              </w:rPr>
              <w:t>Identifier les outils de dessin</w:t>
            </w:r>
          </w:p>
        </w:tc>
        <w:tc>
          <w:tcPr>
            <w:tcW w:w="2296" w:type="dxa"/>
            <w:vMerge w:val="restart"/>
            <w:vAlign w:val="center"/>
          </w:tcPr>
          <w:p w:rsidR="000B2351" w:rsidRDefault="000B2351" w:rsidP="00F11DC1">
            <w:pPr>
              <w:jc w:val="center"/>
              <w:rPr>
                <w:rFonts w:ascii="Arial" w:hAnsi="Arial" w:cs="Arial"/>
                <w:b/>
                <w:sz w:val="22"/>
                <w:szCs w:val="22"/>
              </w:rPr>
            </w:pPr>
            <w:r>
              <w:rPr>
                <w:rFonts w:ascii="Arial" w:hAnsi="Arial" w:cs="Arial"/>
                <w:b/>
                <w:sz w:val="22"/>
                <w:szCs w:val="22"/>
              </w:rPr>
              <w:t>Dessin</w:t>
            </w:r>
          </w:p>
          <w:p w:rsidR="000B2351" w:rsidRPr="00F11DC1" w:rsidRDefault="000B2351" w:rsidP="00F11DC1">
            <w:pPr>
              <w:jc w:val="center"/>
              <w:rPr>
                <w:rFonts w:ascii="Arial" w:hAnsi="Arial" w:cs="Arial"/>
                <w:b/>
                <w:sz w:val="22"/>
                <w:szCs w:val="22"/>
              </w:rPr>
            </w:pPr>
            <w:r w:rsidRPr="00A930B5">
              <w:rPr>
                <w:rFonts w:ascii="Arial" w:hAnsi="Arial" w:cs="Arial"/>
                <w:szCs w:val="22"/>
              </w:rPr>
              <w:t>(</w:t>
            </w:r>
            <w:r w:rsidR="00DE069A">
              <w:rPr>
                <w:rFonts w:ascii="Arial" w:hAnsi="Arial" w:cs="Arial"/>
                <w:szCs w:val="22"/>
              </w:rPr>
              <w:t>286</w:t>
            </w:r>
            <w:r w:rsidRPr="00A930B5">
              <w:rPr>
                <w:rFonts w:ascii="Arial" w:hAnsi="Arial" w:cs="Arial"/>
                <w:szCs w:val="36"/>
              </w:rPr>
              <w:t>h</w:t>
            </w:r>
            <w:r w:rsidRPr="00A930B5">
              <w:rPr>
                <w:rFonts w:ascii="Arial" w:hAnsi="Arial" w:cs="Arial"/>
                <w:szCs w:val="22"/>
              </w:rPr>
              <w:t>)</w:t>
            </w:r>
          </w:p>
          <w:p w:rsidR="000B2351" w:rsidRPr="004C3832" w:rsidRDefault="000B2351" w:rsidP="00F11DC1">
            <w:pPr>
              <w:jc w:val="center"/>
              <w:rPr>
                <w:rFonts w:ascii="Arial" w:hAnsi="Arial" w:cs="Arial"/>
                <w:szCs w:val="22"/>
              </w:rPr>
            </w:pPr>
          </w:p>
          <w:p w:rsidR="000B2351" w:rsidRPr="004C3832" w:rsidRDefault="000B2351" w:rsidP="00F11DC1">
            <w:pPr>
              <w:jc w:val="center"/>
              <w:rPr>
                <w:rFonts w:ascii="Arial" w:hAnsi="Arial" w:cs="Arial"/>
                <w:szCs w:val="22"/>
              </w:rPr>
            </w:pPr>
          </w:p>
          <w:p w:rsidR="000B2351" w:rsidRPr="00D23217" w:rsidRDefault="000B2351" w:rsidP="00F11DC1">
            <w:pPr>
              <w:jc w:val="center"/>
              <w:rPr>
                <w:rFonts w:ascii="Arial" w:hAnsi="Arial" w:cs="Arial"/>
                <w:b/>
                <w:sz w:val="22"/>
                <w:szCs w:val="22"/>
                <w:highlight w:val="yellow"/>
              </w:rPr>
            </w:pPr>
          </w:p>
        </w:tc>
      </w:tr>
      <w:tr w:rsidR="000B2351" w:rsidRPr="009378A6" w:rsidTr="000B2351">
        <w:trPr>
          <w:jc w:val="center"/>
        </w:trPr>
        <w:tc>
          <w:tcPr>
            <w:tcW w:w="679" w:type="dxa"/>
            <w:vMerge/>
            <w:vAlign w:val="center"/>
          </w:tcPr>
          <w:p w:rsidR="000B2351" w:rsidRDefault="000B2351" w:rsidP="005547B0">
            <w:pPr>
              <w:jc w:val="center"/>
              <w:rPr>
                <w:rFonts w:ascii="Arial" w:hAnsi="Arial" w:cs="Arial"/>
                <w:b/>
                <w:sz w:val="22"/>
                <w:szCs w:val="22"/>
              </w:rPr>
            </w:pPr>
          </w:p>
        </w:tc>
        <w:tc>
          <w:tcPr>
            <w:tcW w:w="3099" w:type="dxa"/>
            <w:vMerge/>
            <w:vAlign w:val="center"/>
          </w:tcPr>
          <w:p w:rsidR="000B2351" w:rsidRDefault="000B2351" w:rsidP="00EE7EFB">
            <w:pPr>
              <w:rPr>
                <w:rFonts w:ascii="Arial" w:hAnsi="Arial" w:cs="Arial"/>
                <w:szCs w:val="36"/>
              </w:rPr>
            </w:pPr>
          </w:p>
        </w:tc>
        <w:tc>
          <w:tcPr>
            <w:tcW w:w="4472" w:type="dxa"/>
          </w:tcPr>
          <w:p w:rsidR="000B2351" w:rsidRPr="0043605A" w:rsidRDefault="000B2351" w:rsidP="000B2351">
            <w:pPr>
              <w:rPr>
                <w:rFonts w:ascii="Arial" w:hAnsi="Arial" w:cs="Arial"/>
                <w:sz w:val="22"/>
                <w:szCs w:val="22"/>
              </w:rPr>
            </w:pPr>
            <w:r>
              <w:rPr>
                <w:rFonts w:ascii="Arial" w:hAnsi="Arial" w:cs="Arial"/>
                <w:sz w:val="22"/>
                <w:szCs w:val="22"/>
              </w:rPr>
              <w:t>Utiliser les outils de dessin</w:t>
            </w:r>
          </w:p>
        </w:tc>
        <w:tc>
          <w:tcPr>
            <w:tcW w:w="2296" w:type="dxa"/>
            <w:vMerge/>
            <w:vAlign w:val="center"/>
          </w:tcPr>
          <w:p w:rsidR="000B2351" w:rsidRDefault="000B2351" w:rsidP="00F11DC1">
            <w:pPr>
              <w:jc w:val="center"/>
              <w:rPr>
                <w:rFonts w:ascii="Arial" w:hAnsi="Arial" w:cs="Arial"/>
                <w:b/>
                <w:sz w:val="22"/>
                <w:szCs w:val="22"/>
              </w:rPr>
            </w:pPr>
          </w:p>
        </w:tc>
      </w:tr>
      <w:tr w:rsidR="000B2351" w:rsidRPr="009378A6" w:rsidTr="000B2351">
        <w:trPr>
          <w:jc w:val="center"/>
        </w:trPr>
        <w:tc>
          <w:tcPr>
            <w:tcW w:w="679" w:type="dxa"/>
            <w:vMerge/>
            <w:vAlign w:val="center"/>
          </w:tcPr>
          <w:p w:rsidR="000B2351" w:rsidRDefault="000B2351" w:rsidP="005547B0">
            <w:pPr>
              <w:jc w:val="center"/>
              <w:rPr>
                <w:rFonts w:ascii="Arial" w:hAnsi="Arial" w:cs="Arial"/>
                <w:b/>
                <w:sz w:val="22"/>
                <w:szCs w:val="22"/>
              </w:rPr>
            </w:pPr>
          </w:p>
        </w:tc>
        <w:tc>
          <w:tcPr>
            <w:tcW w:w="3099" w:type="dxa"/>
            <w:vMerge/>
            <w:vAlign w:val="center"/>
          </w:tcPr>
          <w:p w:rsidR="000B2351" w:rsidRDefault="000B2351" w:rsidP="00EE7EFB">
            <w:pPr>
              <w:rPr>
                <w:rFonts w:ascii="Arial" w:hAnsi="Arial" w:cs="Arial"/>
                <w:szCs w:val="36"/>
              </w:rPr>
            </w:pPr>
          </w:p>
        </w:tc>
        <w:tc>
          <w:tcPr>
            <w:tcW w:w="4472" w:type="dxa"/>
          </w:tcPr>
          <w:p w:rsidR="000B2351" w:rsidRPr="0043605A" w:rsidRDefault="000B2351" w:rsidP="000B2351">
            <w:pPr>
              <w:rPr>
                <w:rFonts w:ascii="Arial" w:hAnsi="Arial" w:cs="Arial"/>
                <w:sz w:val="22"/>
                <w:szCs w:val="22"/>
              </w:rPr>
            </w:pPr>
            <w:r>
              <w:rPr>
                <w:rFonts w:ascii="Arial" w:hAnsi="Arial" w:cs="Arial"/>
                <w:sz w:val="22"/>
                <w:szCs w:val="22"/>
              </w:rPr>
              <w:t>Représenter les pièces selon les normes observées en dessin mécanique</w:t>
            </w:r>
          </w:p>
        </w:tc>
        <w:tc>
          <w:tcPr>
            <w:tcW w:w="2296" w:type="dxa"/>
            <w:vMerge/>
            <w:vAlign w:val="center"/>
          </w:tcPr>
          <w:p w:rsidR="000B2351" w:rsidRDefault="000B2351" w:rsidP="00F11DC1">
            <w:pPr>
              <w:jc w:val="center"/>
              <w:rPr>
                <w:rFonts w:ascii="Arial" w:hAnsi="Arial" w:cs="Arial"/>
                <w:b/>
                <w:sz w:val="22"/>
                <w:szCs w:val="22"/>
              </w:rPr>
            </w:pPr>
          </w:p>
        </w:tc>
      </w:tr>
      <w:tr w:rsidR="000B2351" w:rsidRPr="009378A6" w:rsidTr="000B2351">
        <w:trPr>
          <w:jc w:val="center"/>
        </w:trPr>
        <w:tc>
          <w:tcPr>
            <w:tcW w:w="679" w:type="dxa"/>
            <w:vMerge/>
            <w:vAlign w:val="center"/>
          </w:tcPr>
          <w:p w:rsidR="000B2351" w:rsidRDefault="000B2351" w:rsidP="005547B0">
            <w:pPr>
              <w:jc w:val="center"/>
              <w:rPr>
                <w:rFonts w:ascii="Arial" w:hAnsi="Arial" w:cs="Arial"/>
                <w:b/>
                <w:sz w:val="22"/>
                <w:szCs w:val="22"/>
              </w:rPr>
            </w:pPr>
          </w:p>
        </w:tc>
        <w:tc>
          <w:tcPr>
            <w:tcW w:w="3099" w:type="dxa"/>
            <w:vMerge/>
            <w:vAlign w:val="center"/>
          </w:tcPr>
          <w:p w:rsidR="000B2351" w:rsidRDefault="000B2351" w:rsidP="00EE7EFB">
            <w:pPr>
              <w:rPr>
                <w:rFonts w:ascii="Arial" w:hAnsi="Arial" w:cs="Arial"/>
                <w:szCs w:val="36"/>
              </w:rPr>
            </w:pPr>
          </w:p>
        </w:tc>
        <w:tc>
          <w:tcPr>
            <w:tcW w:w="4472" w:type="dxa"/>
          </w:tcPr>
          <w:p w:rsidR="000B2351" w:rsidRPr="0043605A" w:rsidRDefault="000B2351" w:rsidP="000B2351">
            <w:pPr>
              <w:rPr>
                <w:rFonts w:ascii="Arial" w:hAnsi="Arial" w:cs="Arial"/>
                <w:sz w:val="22"/>
                <w:szCs w:val="22"/>
              </w:rPr>
            </w:pPr>
            <w:r>
              <w:rPr>
                <w:rFonts w:ascii="Arial" w:hAnsi="Arial" w:cs="Arial"/>
                <w:sz w:val="22"/>
                <w:szCs w:val="22"/>
              </w:rPr>
              <w:t>Coter la représentation graphique pour exécution ou modification</w:t>
            </w:r>
          </w:p>
        </w:tc>
        <w:tc>
          <w:tcPr>
            <w:tcW w:w="2296" w:type="dxa"/>
            <w:vMerge/>
            <w:vAlign w:val="center"/>
          </w:tcPr>
          <w:p w:rsidR="000B2351" w:rsidRDefault="000B2351" w:rsidP="00F11DC1">
            <w:pPr>
              <w:jc w:val="center"/>
              <w:rPr>
                <w:rFonts w:ascii="Arial" w:hAnsi="Arial" w:cs="Arial"/>
                <w:b/>
                <w:sz w:val="22"/>
                <w:szCs w:val="22"/>
              </w:rPr>
            </w:pPr>
          </w:p>
        </w:tc>
      </w:tr>
    </w:tbl>
    <w:p w:rsidR="005203E8" w:rsidRDefault="005203E8"/>
    <w:p w:rsidR="006D606E" w:rsidRDefault="006D606E"/>
    <w:p w:rsidR="006D606E" w:rsidRDefault="006D606E"/>
    <w:p w:rsidR="000B2351" w:rsidRDefault="000B2351"/>
    <w:p w:rsidR="000B2351" w:rsidRDefault="000B2351"/>
    <w:p w:rsidR="000B2351" w:rsidRDefault="000B2351"/>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835"/>
        <w:gridCol w:w="4536"/>
        <w:gridCol w:w="2693"/>
      </w:tblGrid>
      <w:tr w:rsidR="00B93BB4" w:rsidRPr="00BA72FF" w:rsidTr="006D606E">
        <w:trPr>
          <w:trHeight w:val="865"/>
        </w:trPr>
        <w:tc>
          <w:tcPr>
            <w:tcW w:w="710" w:type="dxa"/>
            <w:vAlign w:val="center"/>
          </w:tcPr>
          <w:p w:rsidR="00B93BB4" w:rsidRPr="00BA72FF" w:rsidRDefault="00B93BB4" w:rsidP="006D606E">
            <w:pPr>
              <w:tabs>
                <w:tab w:val="left" w:pos="176"/>
              </w:tabs>
              <w:ind w:right="-327"/>
              <w:jc w:val="center"/>
              <w:rPr>
                <w:rFonts w:ascii="Arial" w:hAnsi="Arial" w:cs="Arial"/>
                <w:b/>
                <w:sz w:val="22"/>
                <w:szCs w:val="36"/>
              </w:rPr>
            </w:pPr>
            <w:r>
              <w:rPr>
                <w:rFonts w:ascii="Arial" w:hAnsi="Arial" w:cs="Arial"/>
                <w:b/>
                <w:sz w:val="22"/>
                <w:szCs w:val="36"/>
              </w:rPr>
              <w:lastRenderedPageBreak/>
              <w:t>N°</w:t>
            </w:r>
          </w:p>
        </w:tc>
        <w:tc>
          <w:tcPr>
            <w:tcW w:w="2835" w:type="dxa"/>
            <w:vAlign w:val="center"/>
          </w:tcPr>
          <w:p w:rsidR="00B93BB4" w:rsidRPr="00BA72FF" w:rsidRDefault="00B93BB4" w:rsidP="006E1A14">
            <w:pPr>
              <w:rPr>
                <w:rFonts w:ascii="Arial" w:hAnsi="Arial" w:cs="Arial"/>
                <w:b/>
                <w:sz w:val="22"/>
                <w:szCs w:val="36"/>
              </w:rPr>
            </w:pPr>
            <w:r>
              <w:rPr>
                <w:rFonts w:ascii="Arial" w:hAnsi="Arial" w:cs="Arial"/>
                <w:b/>
                <w:sz w:val="22"/>
                <w:szCs w:val="36"/>
              </w:rPr>
              <w:t>Enoncé</w:t>
            </w:r>
            <w:r w:rsidRPr="00BA72FF">
              <w:rPr>
                <w:rFonts w:ascii="Arial" w:hAnsi="Arial" w:cs="Arial"/>
                <w:b/>
                <w:sz w:val="22"/>
                <w:szCs w:val="36"/>
              </w:rPr>
              <w:t xml:space="preserve"> de la compétence</w:t>
            </w:r>
          </w:p>
        </w:tc>
        <w:tc>
          <w:tcPr>
            <w:tcW w:w="4536" w:type="dxa"/>
            <w:vAlign w:val="center"/>
          </w:tcPr>
          <w:p w:rsidR="00B93BB4" w:rsidRPr="00D463C5" w:rsidRDefault="00B93BB4" w:rsidP="006E1A14">
            <w:pPr>
              <w:jc w:val="center"/>
              <w:rPr>
                <w:rFonts w:ascii="Arial" w:hAnsi="Arial" w:cs="Arial"/>
                <w:b/>
                <w:sz w:val="22"/>
                <w:szCs w:val="36"/>
              </w:rPr>
            </w:pPr>
            <w:r w:rsidRPr="00D463C5">
              <w:rPr>
                <w:rFonts w:ascii="Arial" w:hAnsi="Arial" w:cs="Arial"/>
                <w:b/>
                <w:sz w:val="22"/>
                <w:szCs w:val="36"/>
              </w:rPr>
              <w:t>Eléments de la compétence</w:t>
            </w:r>
          </w:p>
        </w:tc>
        <w:tc>
          <w:tcPr>
            <w:tcW w:w="2693" w:type="dxa"/>
            <w:vAlign w:val="center"/>
          </w:tcPr>
          <w:p w:rsidR="00B93BB4" w:rsidRPr="00BA72FF" w:rsidRDefault="00B93BB4" w:rsidP="006E1A14">
            <w:pPr>
              <w:jc w:val="center"/>
              <w:rPr>
                <w:rFonts w:ascii="Arial" w:hAnsi="Arial" w:cs="Arial"/>
                <w:b/>
                <w:sz w:val="22"/>
                <w:szCs w:val="36"/>
              </w:rPr>
            </w:pPr>
            <w:r w:rsidRPr="00BA72FF">
              <w:rPr>
                <w:rFonts w:ascii="Arial" w:hAnsi="Arial" w:cs="Arial"/>
                <w:b/>
                <w:sz w:val="22"/>
                <w:szCs w:val="36"/>
              </w:rPr>
              <w:t xml:space="preserve">Titre </w:t>
            </w:r>
            <w:r>
              <w:rPr>
                <w:rFonts w:ascii="Arial" w:hAnsi="Arial" w:cs="Arial"/>
                <w:b/>
                <w:sz w:val="22"/>
                <w:szCs w:val="36"/>
              </w:rPr>
              <w:t>du module associée à la compétence /</w:t>
            </w:r>
            <w:r w:rsidRPr="00BA72FF">
              <w:rPr>
                <w:rFonts w:ascii="Arial" w:hAnsi="Arial" w:cs="Arial"/>
                <w:b/>
                <w:sz w:val="22"/>
                <w:szCs w:val="36"/>
              </w:rPr>
              <w:t xml:space="preserve"> durée </w:t>
            </w:r>
            <w:r>
              <w:rPr>
                <w:rFonts w:ascii="Arial" w:hAnsi="Arial" w:cs="Arial"/>
                <w:b/>
                <w:sz w:val="22"/>
                <w:szCs w:val="36"/>
              </w:rPr>
              <w:t>approximative de l’acquisition de</w:t>
            </w:r>
            <w:r w:rsidRPr="00BA72FF">
              <w:rPr>
                <w:rFonts w:ascii="Arial" w:hAnsi="Arial" w:cs="Arial"/>
                <w:b/>
                <w:sz w:val="22"/>
                <w:szCs w:val="36"/>
              </w:rPr>
              <w:t xml:space="preserve"> la compétence</w:t>
            </w:r>
          </w:p>
        </w:tc>
      </w:tr>
      <w:tr w:rsidR="008C63C3" w:rsidRPr="00BA72FF" w:rsidTr="006D606E">
        <w:trPr>
          <w:trHeight w:val="115"/>
        </w:trPr>
        <w:tc>
          <w:tcPr>
            <w:tcW w:w="710" w:type="dxa"/>
            <w:vMerge w:val="restart"/>
            <w:vAlign w:val="center"/>
          </w:tcPr>
          <w:p w:rsidR="008C63C3" w:rsidRDefault="008C63C3" w:rsidP="00005D4A">
            <w:pPr>
              <w:tabs>
                <w:tab w:val="left" w:pos="34"/>
              </w:tabs>
              <w:ind w:left="-108" w:right="-327" w:firstLine="108"/>
              <w:jc w:val="center"/>
              <w:rPr>
                <w:rFonts w:ascii="Arial" w:hAnsi="Arial" w:cs="Arial"/>
                <w:b/>
                <w:sz w:val="22"/>
                <w:szCs w:val="36"/>
              </w:rPr>
            </w:pPr>
            <w:r>
              <w:rPr>
                <w:rFonts w:ascii="Arial" w:hAnsi="Arial" w:cs="Arial"/>
                <w:b/>
                <w:sz w:val="22"/>
                <w:szCs w:val="36"/>
              </w:rPr>
              <w:t>4</w:t>
            </w:r>
          </w:p>
        </w:tc>
        <w:tc>
          <w:tcPr>
            <w:tcW w:w="2835" w:type="dxa"/>
            <w:vMerge w:val="restart"/>
            <w:vAlign w:val="center"/>
          </w:tcPr>
          <w:p w:rsidR="008C63C3" w:rsidRDefault="00EE7EFB" w:rsidP="008C63C3">
            <w:pPr>
              <w:rPr>
                <w:rFonts w:ascii="Arial" w:hAnsi="Arial" w:cs="Arial"/>
                <w:b/>
                <w:sz w:val="22"/>
                <w:szCs w:val="36"/>
              </w:rPr>
            </w:pPr>
            <w:r>
              <w:rPr>
                <w:rFonts w:ascii="Arial" w:hAnsi="Arial" w:cs="Arial"/>
                <w:szCs w:val="36"/>
              </w:rPr>
              <w:t>Exploiter les documents techniques</w:t>
            </w:r>
          </w:p>
        </w:tc>
        <w:tc>
          <w:tcPr>
            <w:tcW w:w="4536" w:type="dxa"/>
          </w:tcPr>
          <w:p w:rsidR="008C63C3" w:rsidRPr="0043605A" w:rsidRDefault="000B2351" w:rsidP="008B678C">
            <w:pPr>
              <w:rPr>
                <w:rFonts w:ascii="Arial" w:hAnsi="Arial" w:cs="Arial"/>
                <w:sz w:val="22"/>
                <w:szCs w:val="22"/>
              </w:rPr>
            </w:pPr>
            <w:r>
              <w:rPr>
                <w:rFonts w:ascii="Arial" w:hAnsi="Arial" w:cs="Arial"/>
                <w:sz w:val="22"/>
                <w:szCs w:val="22"/>
              </w:rPr>
              <w:t>Identifier les documents techniques utilisés en sciage et affûtage</w:t>
            </w:r>
          </w:p>
        </w:tc>
        <w:tc>
          <w:tcPr>
            <w:tcW w:w="2693" w:type="dxa"/>
            <w:vMerge w:val="restart"/>
            <w:vAlign w:val="center"/>
          </w:tcPr>
          <w:p w:rsidR="008C63C3" w:rsidRDefault="006D4513" w:rsidP="006D4513">
            <w:pPr>
              <w:jc w:val="center"/>
              <w:rPr>
                <w:rFonts w:ascii="Arial" w:hAnsi="Arial" w:cs="Arial"/>
                <w:b/>
                <w:szCs w:val="22"/>
              </w:rPr>
            </w:pPr>
            <w:r w:rsidRPr="004168EA">
              <w:rPr>
                <w:rFonts w:ascii="Arial" w:hAnsi="Arial" w:cs="Arial"/>
                <w:b/>
                <w:szCs w:val="22"/>
              </w:rPr>
              <w:t>Technologie</w:t>
            </w:r>
            <w:r w:rsidR="008D4F06">
              <w:rPr>
                <w:rFonts w:ascii="Arial" w:hAnsi="Arial" w:cs="Arial"/>
                <w:b/>
                <w:szCs w:val="22"/>
              </w:rPr>
              <w:t xml:space="preserve"> professionnelle</w:t>
            </w:r>
          </w:p>
          <w:p w:rsidR="008C63C3" w:rsidRPr="00F11DC1" w:rsidRDefault="008C63C3" w:rsidP="008C63C3">
            <w:pPr>
              <w:jc w:val="center"/>
              <w:rPr>
                <w:rFonts w:ascii="Arial" w:hAnsi="Arial" w:cs="Arial"/>
                <w:b/>
                <w:szCs w:val="22"/>
              </w:rPr>
            </w:pPr>
            <w:r w:rsidRPr="00A930B5">
              <w:rPr>
                <w:rFonts w:ascii="Arial" w:hAnsi="Arial" w:cs="Arial"/>
                <w:szCs w:val="22"/>
              </w:rPr>
              <w:t>(</w:t>
            </w:r>
            <w:r w:rsidR="00D63FF3" w:rsidRPr="00F11E0E">
              <w:rPr>
                <w:rFonts w:ascii="Arial" w:hAnsi="Arial" w:cs="Arial"/>
                <w:i/>
                <w:szCs w:val="22"/>
              </w:rPr>
              <w:t>88</w:t>
            </w:r>
            <w:r w:rsidRPr="00A930B5">
              <w:rPr>
                <w:rFonts w:ascii="Arial" w:hAnsi="Arial" w:cs="Arial"/>
                <w:szCs w:val="36"/>
              </w:rPr>
              <w:t>h</w:t>
            </w:r>
            <w:r w:rsidRPr="00A930B5">
              <w:rPr>
                <w:rFonts w:ascii="Arial" w:hAnsi="Arial" w:cs="Arial"/>
                <w:szCs w:val="22"/>
              </w:rPr>
              <w:t>)</w:t>
            </w:r>
          </w:p>
          <w:p w:rsidR="008C63C3" w:rsidRPr="00BA72FF" w:rsidRDefault="008C63C3" w:rsidP="006E1A14">
            <w:pPr>
              <w:jc w:val="center"/>
              <w:rPr>
                <w:rFonts w:ascii="Arial" w:hAnsi="Arial" w:cs="Arial"/>
                <w:b/>
                <w:sz w:val="22"/>
                <w:szCs w:val="36"/>
              </w:rPr>
            </w:pPr>
          </w:p>
        </w:tc>
      </w:tr>
      <w:tr w:rsidR="008C63C3" w:rsidRPr="00BA72FF" w:rsidTr="006D606E">
        <w:trPr>
          <w:trHeight w:val="100"/>
        </w:trPr>
        <w:tc>
          <w:tcPr>
            <w:tcW w:w="710" w:type="dxa"/>
            <w:vMerge/>
            <w:vAlign w:val="center"/>
          </w:tcPr>
          <w:p w:rsidR="008C63C3" w:rsidRDefault="008C63C3" w:rsidP="00005D4A">
            <w:pPr>
              <w:tabs>
                <w:tab w:val="left" w:pos="34"/>
              </w:tabs>
              <w:ind w:left="-108" w:right="-327" w:firstLine="108"/>
              <w:jc w:val="center"/>
              <w:rPr>
                <w:rFonts w:ascii="Arial" w:hAnsi="Arial" w:cs="Arial"/>
                <w:b/>
                <w:sz w:val="22"/>
                <w:szCs w:val="36"/>
              </w:rPr>
            </w:pPr>
          </w:p>
        </w:tc>
        <w:tc>
          <w:tcPr>
            <w:tcW w:w="2835" w:type="dxa"/>
            <w:vMerge/>
            <w:vAlign w:val="center"/>
          </w:tcPr>
          <w:p w:rsidR="008C63C3" w:rsidRDefault="008C63C3" w:rsidP="00835024">
            <w:pPr>
              <w:rPr>
                <w:rFonts w:ascii="Arial" w:hAnsi="Arial" w:cs="Arial"/>
                <w:szCs w:val="22"/>
              </w:rPr>
            </w:pPr>
          </w:p>
        </w:tc>
        <w:tc>
          <w:tcPr>
            <w:tcW w:w="4536" w:type="dxa"/>
          </w:tcPr>
          <w:p w:rsidR="008C63C3" w:rsidRPr="0043605A" w:rsidRDefault="000B2351" w:rsidP="008B678C">
            <w:pPr>
              <w:rPr>
                <w:rFonts w:ascii="Arial" w:hAnsi="Arial" w:cs="Arial"/>
                <w:sz w:val="22"/>
                <w:szCs w:val="22"/>
              </w:rPr>
            </w:pPr>
            <w:r>
              <w:rPr>
                <w:rFonts w:ascii="Arial" w:hAnsi="Arial" w:cs="Arial"/>
                <w:sz w:val="22"/>
                <w:szCs w:val="22"/>
              </w:rPr>
              <w:t>Lire et interpréter les documents techniques</w:t>
            </w:r>
          </w:p>
        </w:tc>
        <w:tc>
          <w:tcPr>
            <w:tcW w:w="2693" w:type="dxa"/>
            <w:vMerge/>
            <w:vAlign w:val="center"/>
          </w:tcPr>
          <w:p w:rsidR="008C63C3" w:rsidRDefault="008C63C3" w:rsidP="006E1A14">
            <w:pPr>
              <w:jc w:val="center"/>
              <w:rPr>
                <w:rFonts w:ascii="Arial" w:hAnsi="Arial" w:cs="Arial"/>
                <w:b/>
                <w:sz w:val="22"/>
                <w:szCs w:val="36"/>
              </w:rPr>
            </w:pPr>
          </w:p>
        </w:tc>
      </w:tr>
      <w:tr w:rsidR="008C63C3" w:rsidRPr="00BA72FF" w:rsidTr="006D606E">
        <w:trPr>
          <w:trHeight w:val="134"/>
        </w:trPr>
        <w:tc>
          <w:tcPr>
            <w:tcW w:w="710" w:type="dxa"/>
            <w:vMerge/>
            <w:vAlign w:val="center"/>
          </w:tcPr>
          <w:p w:rsidR="008C63C3" w:rsidRDefault="008C63C3" w:rsidP="00005D4A">
            <w:pPr>
              <w:tabs>
                <w:tab w:val="left" w:pos="34"/>
              </w:tabs>
              <w:ind w:left="-108" w:right="-327" w:firstLine="108"/>
              <w:jc w:val="center"/>
              <w:rPr>
                <w:rFonts w:ascii="Arial" w:hAnsi="Arial" w:cs="Arial"/>
                <w:b/>
                <w:sz w:val="22"/>
                <w:szCs w:val="36"/>
              </w:rPr>
            </w:pPr>
          </w:p>
        </w:tc>
        <w:tc>
          <w:tcPr>
            <w:tcW w:w="2835" w:type="dxa"/>
            <w:vMerge/>
            <w:vAlign w:val="center"/>
          </w:tcPr>
          <w:p w:rsidR="008C63C3" w:rsidRDefault="008C63C3" w:rsidP="00835024">
            <w:pPr>
              <w:rPr>
                <w:rFonts w:ascii="Arial" w:hAnsi="Arial" w:cs="Arial"/>
                <w:szCs w:val="22"/>
              </w:rPr>
            </w:pPr>
          </w:p>
        </w:tc>
        <w:tc>
          <w:tcPr>
            <w:tcW w:w="4536" w:type="dxa"/>
          </w:tcPr>
          <w:p w:rsidR="008C63C3" w:rsidRPr="0043605A" w:rsidRDefault="000B2351" w:rsidP="009424D4">
            <w:pPr>
              <w:rPr>
                <w:rFonts w:ascii="Arial" w:hAnsi="Arial" w:cs="Arial"/>
                <w:sz w:val="22"/>
                <w:szCs w:val="22"/>
              </w:rPr>
            </w:pPr>
            <w:r>
              <w:rPr>
                <w:rFonts w:ascii="Arial" w:hAnsi="Arial" w:cs="Arial"/>
                <w:sz w:val="22"/>
                <w:szCs w:val="22"/>
              </w:rPr>
              <w:t xml:space="preserve">Agir conformément aux informations contenues dans les documents techniques en présence à exécuter </w:t>
            </w:r>
          </w:p>
        </w:tc>
        <w:tc>
          <w:tcPr>
            <w:tcW w:w="2693" w:type="dxa"/>
            <w:vMerge/>
            <w:vAlign w:val="center"/>
          </w:tcPr>
          <w:p w:rsidR="008C63C3" w:rsidRDefault="008C63C3" w:rsidP="006E1A14">
            <w:pPr>
              <w:jc w:val="center"/>
              <w:rPr>
                <w:rFonts w:ascii="Arial" w:hAnsi="Arial" w:cs="Arial"/>
                <w:b/>
                <w:sz w:val="22"/>
                <w:szCs w:val="36"/>
              </w:rPr>
            </w:pPr>
          </w:p>
        </w:tc>
      </w:tr>
      <w:tr w:rsidR="008C63C3" w:rsidRPr="00BA72FF" w:rsidTr="006D606E">
        <w:trPr>
          <w:trHeight w:val="80"/>
        </w:trPr>
        <w:tc>
          <w:tcPr>
            <w:tcW w:w="710" w:type="dxa"/>
            <w:vMerge/>
            <w:vAlign w:val="center"/>
          </w:tcPr>
          <w:p w:rsidR="008C63C3" w:rsidRDefault="008C63C3" w:rsidP="00005D4A">
            <w:pPr>
              <w:tabs>
                <w:tab w:val="left" w:pos="34"/>
              </w:tabs>
              <w:ind w:left="-108" w:right="-327" w:firstLine="108"/>
              <w:jc w:val="center"/>
              <w:rPr>
                <w:rFonts w:ascii="Arial" w:hAnsi="Arial" w:cs="Arial"/>
                <w:b/>
                <w:sz w:val="22"/>
                <w:szCs w:val="36"/>
              </w:rPr>
            </w:pPr>
          </w:p>
        </w:tc>
        <w:tc>
          <w:tcPr>
            <w:tcW w:w="2835" w:type="dxa"/>
            <w:vMerge/>
            <w:vAlign w:val="center"/>
          </w:tcPr>
          <w:p w:rsidR="008C63C3" w:rsidRDefault="008C63C3" w:rsidP="00835024">
            <w:pPr>
              <w:rPr>
                <w:rFonts w:ascii="Arial" w:hAnsi="Arial" w:cs="Arial"/>
                <w:szCs w:val="22"/>
              </w:rPr>
            </w:pPr>
          </w:p>
        </w:tc>
        <w:tc>
          <w:tcPr>
            <w:tcW w:w="4536" w:type="dxa"/>
          </w:tcPr>
          <w:p w:rsidR="008C63C3" w:rsidRPr="0043605A" w:rsidRDefault="009424D4" w:rsidP="009424D4">
            <w:pPr>
              <w:rPr>
                <w:rFonts w:ascii="Arial" w:hAnsi="Arial" w:cs="Arial"/>
                <w:sz w:val="22"/>
                <w:szCs w:val="22"/>
              </w:rPr>
            </w:pPr>
            <w:r>
              <w:rPr>
                <w:rFonts w:ascii="Arial" w:hAnsi="Arial" w:cs="Arial"/>
                <w:sz w:val="22"/>
                <w:szCs w:val="22"/>
              </w:rPr>
              <w:t xml:space="preserve">Emettre un document technique de travail </w:t>
            </w:r>
          </w:p>
        </w:tc>
        <w:tc>
          <w:tcPr>
            <w:tcW w:w="2693" w:type="dxa"/>
            <w:vMerge/>
            <w:vAlign w:val="center"/>
          </w:tcPr>
          <w:p w:rsidR="008C63C3" w:rsidRDefault="008C63C3" w:rsidP="006E1A14">
            <w:pPr>
              <w:jc w:val="center"/>
              <w:rPr>
                <w:rFonts w:ascii="Arial" w:hAnsi="Arial" w:cs="Arial"/>
                <w:b/>
                <w:sz w:val="22"/>
                <w:szCs w:val="36"/>
              </w:rPr>
            </w:pPr>
          </w:p>
        </w:tc>
      </w:tr>
      <w:tr w:rsidR="008C63C3" w:rsidRPr="00BA72FF" w:rsidTr="007A73DF">
        <w:trPr>
          <w:trHeight w:val="253"/>
        </w:trPr>
        <w:tc>
          <w:tcPr>
            <w:tcW w:w="710" w:type="dxa"/>
            <w:vMerge w:val="restart"/>
            <w:vAlign w:val="center"/>
          </w:tcPr>
          <w:p w:rsidR="008C63C3" w:rsidRDefault="008C63C3" w:rsidP="00005D4A">
            <w:pPr>
              <w:tabs>
                <w:tab w:val="left" w:pos="34"/>
              </w:tabs>
              <w:ind w:left="-108" w:right="-327" w:firstLine="108"/>
              <w:jc w:val="center"/>
              <w:rPr>
                <w:rFonts w:ascii="Arial" w:hAnsi="Arial" w:cs="Arial"/>
                <w:b/>
                <w:sz w:val="22"/>
                <w:szCs w:val="36"/>
              </w:rPr>
            </w:pPr>
            <w:r>
              <w:rPr>
                <w:rFonts w:ascii="Arial" w:hAnsi="Arial" w:cs="Arial"/>
                <w:b/>
                <w:sz w:val="22"/>
                <w:szCs w:val="36"/>
              </w:rPr>
              <w:t>5</w:t>
            </w:r>
          </w:p>
        </w:tc>
        <w:tc>
          <w:tcPr>
            <w:tcW w:w="2835" w:type="dxa"/>
            <w:vMerge w:val="restart"/>
            <w:vAlign w:val="center"/>
          </w:tcPr>
          <w:p w:rsidR="00EE7EFB" w:rsidRPr="001F196A" w:rsidRDefault="00EE7EFB" w:rsidP="00EE7EFB">
            <w:pPr>
              <w:rPr>
                <w:rFonts w:ascii="Arial" w:hAnsi="Arial" w:cs="Arial"/>
                <w:szCs w:val="36"/>
              </w:rPr>
            </w:pPr>
            <w:r>
              <w:rPr>
                <w:rFonts w:ascii="Arial" w:hAnsi="Arial" w:cs="Arial"/>
                <w:szCs w:val="36"/>
              </w:rPr>
              <w:t>Appréhender les propriétés du matériau (</w:t>
            </w:r>
            <w:r w:rsidR="009D14A6">
              <w:rPr>
                <w:rFonts w:ascii="Arial" w:hAnsi="Arial" w:cs="Arial"/>
                <w:szCs w:val="36"/>
              </w:rPr>
              <w:t>bois, meules</w:t>
            </w:r>
            <w:r>
              <w:rPr>
                <w:rFonts w:ascii="Arial" w:hAnsi="Arial" w:cs="Arial"/>
                <w:szCs w:val="36"/>
              </w:rPr>
              <w:t xml:space="preserve"> et </w:t>
            </w:r>
            <w:r w:rsidR="009D14A6">
              <w:rPr>
                <w:rFonts w:ascii="Arial" w:hAnsi="Arial" w:cs="Arial"/>
                <w:szCs w:val="36"/>
              </w:rPr>
              <w:t>métaux</w:t>
            </w:r>
            <w:r>
              <w:rPr>
                <w:rFonts w:ascii="Arial" w:hAnsi="Arial" w:cs="Arial"/>
                <w:szCs w:val="36"/>
              </w:rPr>
              <w:t>)</w:t>
            </w:r>
          </w:p>
          <w:p w:rsidR="008C63C3" w:rsidRDefault="008C63C3" w:rsidP="006E1A14">
            <w:pPr>
              <w:rPr>
                <w:rFonts w:ascii="Arial" w:hAnsi="Arial" w:cs="Arial"/>
                <w:szCs w:val="22"/>
              </w:rPr>
            </w:pPr>
          </w:p>
        </w:tc>
        <w:tc>
          <w:tcPr>
            <w:tcW w:w="4536" w:type="dxa"/>
            <w:vAlign w:val="center"/>
          </w:tcPr>
          <w:p w:rsidR="008C63C3" w:rsidRDefault="007A73DF" w:rsidP="007A73DF">
            <w:pPr>
              <w:rPr>
                <w:rFonts w:ascii="Arial" w:hAnsi="Arial" w:cs="Arial"/>
                <w:sz w:val="22"/>
                <w:szCs w:val="22"/>
              </w:rPr>
            </w:pPr>
            <w:r>
              <w:rPr>
                <w:rFonts w:ascii="Arial" w:hAnsi="Arial" w:cs="Arial"/>
                <w:sz w:val="22"/>
                <w:szCs w:val="22"/>
              </w:rPr>
              <w:t xml:space="preserve">Identifier le matériau bois  </w:t>
            </w:r>
          </w:p>
        </w:tc>
        <w:tc>
          <w:tcPr>
            <w:tcW w:w="2693" w:type="dxa"/>
            <w:vMerge w:val="restart"/>
            <w:vAlign w:val="center"/>
          </w:tcPr>
          <w:p w:rsidR="007A73DF" w:rsidRPr="004168EA" w:rsidRDefault="007A73DF" w:rsidP="007A73DF">
            <w:pPr>
              <w:jc w:val="center"/>
              <w:rPr>
                <w:rFonts w:ascii="Arial" w:hAnsi="Arial" w:cs="Arial"/>
                <w:b/>
                <w:szCs w:val="22"/>
              </w:rPr>
            </w:pPr>
            <w:r w:rsidRPr="004168EA">
              <w:rPr>
                <w:rFonts w:ascii="Arial" w:hAnsi="Arial" w:cs="Arial"/>
                <w:b/>
                <w:szCs w:val="22"/>
              </w:rPr>
              <w:t>Technologie</w:t>
            </w:r>
            <w:r w:rsidR="008D4F06">
              <w:rPr>
                <w:rFonts w:ascii="Arial" w:hAnsi="Arial" w:cs="Arial"/>
                <w:b/>
                <w:szCs w:val="22"/>
              </w:rPr>
              <w:t xml:space="preserve"> des matériaux</w:t>
            </w:r>
          </w:p>
          <w:p w:rsidR="008C63C3" w:rsidRPr="00F11DC1" w:rsidRDefault="007A73DF" w:rsidP="007A73DF">
            <w:pPr>
              <w:jc w:val="center"/>
              <w:rPr>
                <w:rFonts w:ascii="Arial" w:hAnsi="Arial" w:cs="Arial"/>
                <w:b/>
                <w:szCs w:val="22"/>
              </w:rPr>
            </w:pPr>
            <w:r w:rsidRPr="00A930B5">
              <w:rPr>
                <w:rFonts w:ascii="Arial" w:hAnsi="Arial" w:cs="Arial"/>
                <w:szCs w:val="22"/>
              </w:rPr>
              <w:t xml:space="preserve"> </w:t>
            </w:r>
            <w:r w:rsidR="008C63C3" w:rsidRPr="00A930B5">
              <w:rPr>
                <w:rFonts w:ascii="Arial" w:hAnsi="Arial" w:cs="Arial"/>
                <w:szCs w:val="22"/>
              </w:rPr>
              <w:t>(</w:t>
            </w:r>
            <w:r w:rsidR="00D63FF3" w:rsidRPr="00F11E0E">
              <w:rPr>
                <w:rFonts w:ascii="Arial" w:hAnsi="Arial" w:cs="Arial"/>
                <w:i/>
                <w:szCs w:val="22"/>
              </w:rPr>
              <w:t>1</w:t>
            </w:r>
            <w:r w:rsidR="00DE069A">
              <w:rPr>
                <w:rFonts w:ascii="Arial" w:hAnsi="Arial" w:cs="Arial"/>
                <w:i/>
                <w:szCs w:val="22"/>
              </w:rPr>
              <w:t>65</w:t>
            </w:r>
            <w:r w:rsidR="008C63C3" w:rsidRPr="00A930B5">
              <w:rPr>
                <w:rFonts w:ascii="Arial" w:hAnsi="Arial" w:cs="Arial"/>
                <w:szCs w:val="36"/>
              </w:rPr>
              <w:t>h</w:t>
            </w:r>
            <w:r w:rsidR="008C63C3" w:rsidRPr="00A930B5">
              <w:rPr>
                <w:rFonts w:ascii="Arial" w:hAnsi="Arial" w:cs="Arial"/>
                <w:szCs w:val="22"/>
              </w:rPr>
              <w:t>)</w:t>
            </w:r>
          </w:p>
          <w:p w:rsidR="008C63C3" w:rsidRDefault="008C63C3" w:rsidP="006E1A14">
            <w:pPr>
              <w:jc w:val="center"/>
              <w:rPr>
                <w:rFonts w:ascii="Arial" w:hAnsi="Arial" w:cs="Arial"/>
                <w:b/>
                <w:sz w:val="22"/>
                <w:szCs w:val="36"/>
              </w:rPr>
            </w:pPr>
          </w:p>
        </w:tc>
      </w:tr>
      <w:tr w:rsidR="008C63C3" w:rsidRPr="00BA72FF" w:rsidTr="006D606E">
        <w:trPr>
          <w:trHeight w:val="296"/>
        </w:trPr>
        <w:tc>
          <w:tcPr>
            <w:tcW w:w="710" w:type="dxa"/>
            <w:vMerge/>
            <w:vAlign w:val="center"/>
          </w:tcPr>
          <w:p w:rsidR="008C63C3" w:rsidRDefault="008C63C3" w:rsidP="006E1A14">
            <w:pPr>
              <w:tabs>
                <w:tab w:val="left" w:pos="176"/>
              </w:tabs>
              <w:ind w:left="-108" w:right="-462" w:firstLine="108"/>
              <w:jc w:val="center"/>
              <w:rPr>
                <w:rFonts w:ascii="Arial" w:hAnsi="Arial" w:cs="Arial"/>
                <w:b/>
                <w:sz w:val="22"/>
                <w:szCs w:val="36"/>
              </w:rPr>
            </w:pPr>
          </w:p>
        </w:tc>
        <w:tc>
          <w:tcPr>
            <w:tcW w:w="2835" w:type="dxa"/>
            <w:vMerge/>
            <w:vAlign w:val="center"/>
          </w:tcPr>
          <w:p w:rsidR="008C63C3" w:rsidRDefault="008C63C3" w:rsidP="006E1A14">
            <w:pPr>
              <w:rPr>
                <w:rFonts w:ascii="Arial" w:hAnsi="Arial" w:cs="Arial"/>
                <w:b/>
                <w:sz w:val="22"/>
                <w:szCs w:val="36"/>
              </w:rPr>
            </w:pPr>
          </w:p>
        </w:tc>
        <w:tc>
          <w:tcPr>
            <w:tcW w:w="4536" w:type="dxa"/>
            <w:vAlign w:val="center"/>
          </w:tcPr>
          <w:p w:rsidR="008C63C3" w:rsidRPr="00364887" w:rsidRDefault="007A73DF" w:rsidP="00DD5D06">
            <w:pPr>
              <w:rPr>
                <w:rFonts w:ascii="Arial" w:hAnsi="Arial" w:cs="Arial"/>
                <w:sz w:val="22"/>
                <w:szCs w:val="22"/>
              </w:rPr>
            </w:pPr>
            <w:r>
              <w:rPr>
                <w:rFonts w:ascii="Arial" w:hAnsi="Arial" w:cs="Arial"/>
                <w:sz w:val="22"/>
                <w:szCs w:val="22"/>
              </w:rPr>
              <w:t>Décrire les caractéristiques physiques et mécaniques du matériau bois</w:t>
            </w:r>
          </w:p>
        </w:tc>
        <w:tc>
          <w:tcPr>
            <w:tcW w:w="2693" w:type="dxa"/>
            <w:vMerge/>
            <w:vAlign w:val="center"/>
          </w:tcPr>
          <w:p w:rsidR="008C63C3" w:rsidRPr="00BA72FF" w:rsidRDefault="008C63C3" w:rsidP="006E1A14">
            <w:pPr>
              <w:jc w:val="center"/>
              <w:rPr>
                <w:rFonts w:ascii="Arial" w:hAnsi="Arial" w:cs="Arial"/>
                <w:b/>
                <w:sz w:val="22"/>
                <w:szCs w:val="36"/>
              </w:rPr>
            </w:pPr>
          </w:p>
        </w:tc>
      </w:tr>
      <w:tr w:rsidR="008C63C3" w:rsidRPr="00BA72FF" w:rsidTr="006D606E">
        <w:trPr>
          <w:trHeight w:val="259"/>
        </w:trPr>
        <w:tc>
          <w:tcPr>
            <w:tcW w:w="710" w:type="dxa"/>
            <w:vMerge/>
            <w:vAlign w:val="center"/>
          </w:tcPr>
          <w:p w:rsidR="008C63C3" w:rsidRDefault="008C63C3" w:rsidP="006E1A14">
            <w:pPr>
              <w:tabs>
                <w:tab w:val="left" w:pos="176"/>
              </w:tabs>
              <w:ind w:left="-108" w:right="-462" w:firstLine="108"/>
              <w:jc w:val="center"/>
              <w:rPr>
                <w:rFonts w:ascii="Arial" w:hAnsi="Arial" w:cs="Arial"/>
                <w:b/>
                <w:sz w:val="22"/>
                <w:szCs w:val="36"/>
              </w:rPr>
            </w:pPr>
          </w:p>
        </w:tc>
        <w:tc>
          <w:tcPr>
            <w:tcW w:w="2835" w:type="dxa"/>
            <w:vMerge/>
            <w:vAlign w:val="center"/>
          </w:tcPr>
          <w:p w:rsidR="008C63C3" w:rsidRDefault="008C63C3" w:rsidP="006E1A14">
            <w:pPr>
              <w:rPr>
                <w:rFonts w:ascii="Arial" w:hAnsi="Arial" w:cs="Arial"/>
                <w:b/>
                <w:sz w:val="22"/>
                <w:szCs w:val="36"/>
              </w:rPr>
            </w:pPr>
          </w:p>
        </w:tc>
        <w:tc>
          <w:tcPr>
            <w:tcW w:w="4536" w:type="dxa"/>
            <w:vAlign w:val="center"/>
          </w:tcPr>
          <w:p w:rsidR="008C63C3" w:rsidRPr="00364887" w:rsidRDefault="00020FB6" w:rsidP="006D4513">
            <w:pPr>
              <w:rPr>
                <w:rFonts w:ascii="Arial" w:hAnsi="Arial" w:cs="Arial"/>
                <w:sz w:val="22"/>
                <w:szCs w:val="22"/>
              </w:rPr>
            </w:pPr>
            <w:r>
              <w:rPr>
                <w:rFonts w:ascii="Arial" w:hAnsi="Arial" w:cs="Arial"/>
                <w:sz w:val="22"/>
                <w:szCs w:val="22"/>
              </w:rPr>
              <w:t>Enumérer les différents types de meules abrasifs et leurs caractéristiques physiques et mécaniques</w:t>
            </w:r>
            <w:r w:rsidR="006D4513">
              <w:rPr>
                <w:rFonts w:ascii="Arial" w:hAnsi="Arial" w:cs="Arial"/>
                <w:sz w:val="22"/>
                <w:szCs w:val="22"/>
              </w:rPr>
              <w:t xml:space="preserve"> justifiant le choix à l’affûtage</w:t>
            </w:r>
          </w:p>
        </w:tc>
        <w:tc>
          <w:tcPr>
            <w:tcW w:w="2693" w:type="dxa"/>
            <w:vMerge/>
            <w:vAlign w:val="center"/>
          </w:tcPr>
          <w:p w:rsidR="008C63C3" w:rsidRPr="00BA72FF" w:rsidRDefault="008C63C3" w:rsidP="006E1A14">
            <w:pPr>
              <w:jc w:val="center"/>
              <w:rPr>
                <w:rFonts w:ascii="Arial" w:hAnsi="Arial" w:cs="Arial"/>
                <w:b/>
                <w:sz w:val="22"/>
                <w:szCs w:val="36"/>
              </w:rPr>
            </w:pPr>
          </w:p>
        </w:tc>
      </w:tr>
      <w:tr w:rsidR="008C63C3" w:rsidRPr="00BA72FF" w:rsidTr="006D606E">
        <w:trPr>
          <w:trHeight w:val="276"/>
        </w:trPr>
        <w:tc>
          <w:tcPr>
            <w:tcW w:w="710" w:type="dxa"/>
            <w:vMerge/>
            <w:vAlign w:val="center"/>
          </w:tcPr>
          <w:p w:rsidR="008C63C3" w:rsidRDefault="008C63C3" w:rsidP="006E1A14">
            <w:pPr>
              <w:tabs>
                <w:tab w:val="left" w:pos="176"/>
              </w:tabs>
              <w:ind w:left="-108" w:right="-462" w:firstLine="108"/>
              <w:jc w:val="center"/>
              <w:rPr>
                <w:rFonts w:ascii="Arial" w:hAnsi="Arial" w:cs="Arial"/>
                <w:b/>
                <w:sz w:val="22"/>
                <w:szCs w:val="36"/>
              </w:rPr>
            </w:pPr>
          </w:p>
        </w:tc>
        <w:tc>
          <w:tcPr>
            <w:tcW w:w="2835" w:type="dxa"/>
            <w:vMerge/>
            <w:vAlign w:val="center"/>
          </w:tcPr>
          <w:p w:rsidR="008C63C3" w:rsidRDefault="008C63C3" w:rsidP="006E1A14">
            <w:pPr>
              <w:rPr>
                <w:rFonts w:ascii="Arial" w:hAnsi="Arial" w:cs="Arial"/>
                <w:b/>
                <w:sz w:val="22"/>
                <w:szCs w:val="36"/>
              </w:rPr>
            </w:pPr>
          </w:p>
        </w:tc>
        <w:tc>
          <w:tcPr>
            <w:tcW w:w="4536" w:type="dxa"/>
            <w:vAlign w:val="center"/>
          </w:tcPr>
          <w:p w:rsidR="008C63C3" w:rsidRPr="00364887" w:rsidRDefault="00020FB6" w:rsidP="00DD5D06">
            <w:pPr>
              <w:rPr>
                <w:rFonts w:ascii="Arial" w:hAnsi="Arial" w:cs="Arial"/>
                <w:sz w:val="22"/>
                <w:szCs w:val="22"/>
              </w:rPr>
            </w:pPr>
            <w:r>
              <w:rPr>
                <w:rFonts w:ascii="Arial" w:hAnsi="Arial" w:cs="Arial"/>
                <w:sz w:val="22"/>
                <w:szCs w:val="22"/>
              </w:rPr>
              <w:t>Enumérer les différents types de métaux et leurs caractéristiques physiques et mécaniques</w:t>
            </w:r>
          </w:p>
        </w:tc>
        <w:tc>
          <w:tcPr>
            <w:tcW w:w="2693" w:type="dxa"/>
            <w:vMerge/>
            <w:vAlign w:val="center"/>
          </w:tcPr>
          <w:p w:rsidR="008C63C3" w:rsidRPr="00BA72FF" w:rsidRDefault="008C63C3" w:rsidP="006E1A14">
            <w:pPr>
              <w:jc w:val="center"/>
              <w:rPr>
                <w:rFonts w:ascii="Arial" w:hAnsi="Arial" w:cs="Arial"/>
                <w:b/>
                <w:sz w:val="22"/>
                <w:szCs w:val="36"/>
              </w:rPr>
            </w:pPr>
          </w:p>
        </w:tc>
      </w:tr>
      <w:tr w:rsidR="007A73DF" w:rsidRPr="00BA72FF" w:rsidTr="006D606E">
        <w:trPr>
          <w:trHeight w:val="276"/>
        </w:trPr>
        <w:tc>
          <w:tcPr>
            <w:tcW w:w="710" w:type="dxa"/>
            <w:vMerge w:val="restart"/>
            <w:vAlign w:val="center"/>
          </w:tcPr>
          <w:p w:rsidR="007A73DF" w:rsidRDefault="007A73DF" w:rsidP="00005D4A">
            <w:pPr>
              <w:tabs>
                <w:tab w:val="left" w:pos="176"/>
              </w:tabs>
              <w:ind w:left="-108" w:right="-327" w:firstLine="108"/>
              <w:jc w:val="center"/>
              <w:rPr>
                <w:rFonts w:ascii="Arial" w:hAnsi="Arial" w:cs="Arial"/>
                <w:b/>
                <w:sz w:val="22"/>
                <w:szCs w:val="36"/>
              </w:rPr>
            </w:pPr>
            <w:r>
              <w:rPr>
                <w:rFonts w:ascii="Arial" w:hAnsi="Arial" w:cs="Arial"/>
                <w:b/>
                <w:sz w:val="22"/>
                <w:szCs w:val="36"/>
              </w:rPr>
              <w:t>6</w:t>
            </w:r>
          </w:p>
        </w:tc>
        <w:tc>
          <w:tcPr>
            <w:tcW w:w="2835" w:type="dxa"/>
            <w:vMerge w:val="restart"/>
            <w:vAlign w:val="center"/>
          </w:tcPr>
          <w:p w:rsidR="007A73DF" w:rsidRPr="001F196A" w:rsidRDefault="007A73DF" w:rsidP="004168EA">
            <w:pPr>
              <w:rPr>
                <w:rFonts w:ascii="Arial" w:hAnsi="Arial" w:cs="Arial"/>
                <w:szCs w:val="22"/>
              </w:rPr>
            </w:pPr>
            <w:r>
              <w:rPr>
                <w:rFonts w:ascii="Arial" w:hAnsi="Arial" w:cs="Arial"/>
                <w:szCs w:val="22"/>
              </w:rPr>
              <w:t>Appréhender les principes d’affûtage et de sciage</w:t>
            </w:r>
          </w:p>
          <w:p w:rsidR="007A73DF" w:rsidRDefault="007A73DF" w:rsidP="006E1A14">
            <w:pPr>
              <w:rPr>
                <w:rFonts w:ascii="Arial" w:hAnsi="Arial" w:cs="Arial"/>
                <w:b/>
                <w:sz w:val="22"/>
                <w:szCs w:val="36"/>
              </w:rPr>
            </w:pPr>
          </w:p>
        </w:tc>
        <w:tc>
          <w:tcPr>
            <w:tcW w:w="4536" w:type="dxa"/>
            <w:vAlign w:val="center"/>
          </w:tcPr>
          <w:p w:rsidR="007A73DF" w:rsidRDefault="007A73DF" w:rsidP="00E17A1E">
            <w:pPr>
              <w:numPr>
                <w:ilvl w:val="0"/>
                <w:numId w:val="7"/>
              </w:numPr>
              <w:tabs>
                <w:tab w:val="left" w:pos="54"/>
              </w:tabs>
              <w:ind w:left="195" w:hanging="161"/>
              <w:rPr>
                <w:rFonts w:ascii="Arial" w:hAnsi="Arial" w:cs="Arial"/>
                <w:sz w:val="22"/>
                <w:szCs w:val="22"/>
              </w:rPr>
            </w:pPr>
            <w:r>
              <w:rPr>
                <w:rFonts w:ascii="Arial" w:hAnsi="Arial" w:cs="Arial"/>
                <w:sz w:val="22"/>
                <w:szCs w:val="22"/>
              </w:rPr>
              <w:t>Planifier les opérations de sciage et d’affûtage</w:t>
            </w:r>
          </w:p>
        </w:tc>
        <w:tc>
          <w:tcPr>
            <w:tcW w:w="2693" w:type="dxa"/>
            <w:vMerge w:val="restart"/>
            <w:vAlign w:val="center"/>
          </w:tcPr>
          <w:p w:rsidR="007A73DF" w:rsidRPr="004168EA" w:rsidRDefault="007A73DF" w:rsidP="00390F1A">
            <w:pPr>
              <w:jc w:val="center"/>
              <w:rPr>
                <w:rFonts w:ascii="Arial" w:hAnsi="Arial" w:cs="Arial"/>
                <w:b/>
                <w:szCs w:val="22"/>
              </w:rPr>
            </w:pPr>
            <w:r w:rsidRPr="004168EA">
              <w:rPr>
                <w:rFonts w:ascii="Arial" w:hAnsi="Arial" w:cs="Arial"/>
                <w:b/>
                <w:szCs w:val="22"/>
              </w:rPr>
              <w:t>Technologie</w:t>
            </w:r>
            <w:r w:rsidR="008D4F06">
              <w:rPr>
                <w:rFonts w:ascii="Arial" w:hAnsi="Arial" w:cs="Arial"/>
                <w:b/>
                <w:szCs w:val="22"/>
              </w:rPr>
              <w:t xml:space="preserve"> professionnelle</w:t>
            </w:r>
          </w:p>
          <w:p w:rsidR="007A73DF" w:rsidRPr="00F11DC1" w:rsidRDefault="007A73DF" w:rsidP="00390F1A">
            <w:pPr>
              <w:jc w:val="center"/>
              <w:rPr>
                <w:rFonts w:ascii="Arial" w:hAnsi="Arial" w:cs="Arial"/>
                <w:b/>
                <w:sz w:val="22"/>
                <w:szCs w:val="22"/>
              </w:rPr>
            </w:pPr>
            <w:r w:rsidRPr="00A930B5">
              <w:rPr>
                <w:rFonts w:ascii="Arial" w:hAnsi="Arial" w:cs="Arial"/>
                <w:szCs w:val="22"/>
              </w:rPr>
              <w:t>(</w:t>
            </w:r>
            <w:r w:rsidR="00DE069A">
              <w:rPr>
                <w:rFonts w:ascii="Arial" w:hAnsi="Arial" w:cs="Arial"/>
                <w:szCs w:val="22"/>
              </w:rPr>
              <w:t>209</w:t>
            </w:r>
            <w:r w:rsidRPr="00A930B5">
              <w:rPr>
                <w:rFonts w:ascii="Arial" w:hAnsi="Arial" w:cs="Arial"/>
                <w:szCs w:val="36"/>
              </w:rPr>
              <w:t>h</w:t>
            </w:r>
            <w:r w:rsidRPr="00A930B5">
              <w:rPr>
                <w:rFonts w:ascii="Arial" w:hAnsi="Arial" w:cs="Arial"/>
                <w:szCs w:val="22"/>
              </w:rPr>
              <w:t>)</w:t>
            </w:r>
          </w:p>
          <w:p w:rsidR="007A73DF" w:rsidRPr="00BA72FF" w:rsidRDefault="007A73DF" w:rsidP="006E1A14">
            <w:pPr>
              <w:jc w:val="center"/>
              <w:rPr>
                <w:rFonts w:ascii="Arial" w:hAnsi="Arial" w:cs="Arial"/>
                <w:b/>
                <w:sz w:val="22"/>
                <w:szCs w:val="36"/>
              </w:rPr>
            </w:pPr>
          </w:p>
        </w:tc>
      </w:tr>
      <w:tr w:rsidR="007A73DF" w:rsidRPr="00BA72FF" w:rsidTr="006D606E">
        <w:trPr>
          <w:trHeight w:val="276"/>
        </w:trPr>
        <w:tc>
          <w:tcPr>
            <w:tcW w:w="710" w:type="dxa"/>
            <w:vMerge/>
            <w:vAlign w:val="center"/>
          </w:tcPr>
          <w:p w:rsidR="007A73DF" w:rsidRDefault="007A73DF" w:rsidP="006E1A14">
            <w:pPr>
              <w:tabs>
                <w:tab w:val="left" w:pos="176"/>
              </w:tabs>
              <w:ind w:left="-108" w:right="-462" w:firstLine="108"/>
              <w:jc w:val="center"/>
              <w:rPr>
                <w:rFonts w:ascii="Arial" w:hAnsi="Arial" w:cs="Arial"/>
                <w:b/>
                <w:sz w:val="22"/>
                <w:szCs w:val="36"/>
              </w:rPr>
            </w:pPr>
          </w:p>
        </w:tc>
        <w:tc>
          <w:tcPr>
            <w:tcW w:w="2835" w:type="dxa"/>
            <w:vMerge/>
            <w:vAlign w:val="center"/>
          </w:tcPr>
          <w:p w:rsidR="007A73DF" w:rsidRDefault="007A73DF" w:rsidP="006E1A14">
            <w:pPr>
              <w:rPr>
                <w:rFonts w:ascii="Arial" w:hAnsi="Arial" w:cs="Arial"/>
                <w:b/>
                <w:sz w:val="22"/>
                <w:szCs w:val="36"/>
              </w:rPr>
            </w:pPr>
          </w:p>
        </w:tc>
        <w:tc>
          <w:tcPr>
            <w:tcW w:w="4536" w:type="dxa"/>
            <w:vAlign w:val="center"/>
          </w:tcPr>
          <w:p w:rsidR="007A73DF" w:rsidRPr="009378A6" w:rsidRDefault="007A73DF" w:rsidP="00E17A1E">
            <w:pPr>
              <w:numPr>
                <w:ilvl w:val="0"/>
                <w:numId w:val="7"/>
              </w:numPr>
              <w:tabs>
                <w:tab w:val="left" w:pos="54"/>
              </w:tabs>
              <w:ind w:left="195" w:hanging="161"/>
              <w:rPr>
                <w:rFonts w:ascii="Arial" w:hAnsi="Arial" w:cs="Arial"/>
                <w:sz w:val="22"/>
                <w:szCs w:val="22"/>
              </w:rPr>
            </w:pPr>
            <w:r>
              <w:rPr>
                <w:rFonts w:ascii="Arial" w:hAnsi="Arial" w:cs="Arial"/>
                <w:sz w:val="22"/>
                <w:szCs w:val="22"/>
              </w:rPr>
              <w:t>Identifier les outils et les méthodes de sciage et d’affûtage</w:t>
            </w:r>
          </w:p>
        </w:tc>
        <w:tc>
          <w:tcPr>
            <w:tcW w:w="2693" w:type="dxa"/>
            <w:vMerge/>
            <w:vAlign w:val="center"/>
          </w:tcPr>
          <w:p w:rsidR="007A73DF" w:rsidRPr="00BA72FF" w:rsidRDefault="007A73DF" w:rsidP="006E1A14">
            <w:pPr>
              <w:jc w:val="center"/>
              <w:rPr>
                <w:rFonts w:ascii="Arial" w:hAnsi="Arial" w:cs="Arial"/>
                <w:b/>
                <w:sz w:val="22"/>
                <w:szCs w:val="36"/>
              </w:rPr>
            </w:pPr>
          </w:p>
        </w:tc>
      </w:tr>
      <w:tr w:rsidR="007A73DF" w:rsidRPr="00BA72FF" w:rsidTr="006D606E">
        <w:trPr>
          <w:trHeight w:val="276"/>
        </w:trPr>
        <w:tc>
          <w:tcPr>
            <w:tcW w:w="710" w:type="dxa"/>
            <w:vMerge/>
            <w:vAlign w:val="center"/>
          </w:tcPr>
          <w:p w:rsidR="007A73DF" w:rsidRDefault="007A73DF" w:rsidP="006E1A14">
            <w:pPr>
              <w:tabs>
                <w:tab w:val="left" w:pos="176"/>
              </w:tabs>
              <w:ind w:left="-108" w:right="-462" w:firstLine="108"/>
              <w:jc w:val="center"/>
              <w:rPr>
                <w:rFonts w:ascii="Arial" w:hAnsi="Arial" w:cs="Arial"/>
                <w:b/>
                <w:sz w:val="22"/>
                <w:szCs w:val="36"/>
              </w:rPr>
            </w:pPr>
          </w:p>
        </w:tc>
        <w:tc>
          <w:tcPr>
            <w:tcW w:w="2835" w:type="dxa"/>
            <w:vMerge/>
            <w:vAlign w:val="center"/>
          </w:tcPr>
          <w:p w:rsidR="007A73DF" w:rsidRDefault="007A73DF" w:rsidP="006E1A14">
            <w:pPr>
              <w:rPr>
                <w:rFonts w:ascii="Arial" w:hAnsi="Arial" w:cs="Arial"/>
                <w:b/>
                <w:sz w:val="22"/>
                <w:szCs w:val="36"/>
              </w:rPr>
            </w:pPr>
          </w:p>
        </w:tc>
        <w:tc>
          <w:tcPr>
            <w:tcW w:w="4536" w:type="dxa"/>
            <w:vAlign w:val="center"/>
          </w:tcPr>
          <w:p w:rsidR="007A73DF" w:rsidRDefault="007A73DF" w:rsidP="00E17A1E">
            <w:pPr>
              <w:numPr>
                <w:ilvl w:val="0"/>
                <w:numId w:val="7"/>
              </w:numPr>
              <w:tabs>
                <w:tab w:val="left" w:pos="54"/>
              </w:tabs>
              <w:ind w:left="195" w:hanging="161"/>
              <w:rPr>
                <w:rFonts w:ascii="Arial" w:hAnsi="Arial" w:cs="Arial"/>
                <w:sz w:val="22"/>
                <w:szCs w:val="22"/>
              </w:rPr>
            </w:pPr>
            <w:r>
              <w:rPr>
                <w:rFonts w:ascii="Arial" w:hAnsi="Arial" w:cs="Arial"/>
                <w:sz w:val="22"/>
                <w:szCs w:val="22"/>
              </w:rPr>
              <w:t>Décrire le réglage, l’ajustage et le fonctionnement des outils de sciage et d’affûtage</w:t>
            </w:r>
          </w:p>
        </w:tc>
        <w:tc>
          <w:tcPr>
            <w:tcW w:w="2693" w:type="dxa"/>
            <w:vMerge/>
            <w:vAlign w:val="center"/>
          </w:tcPr>
          <w:p w:rsidR="007A73DF" w:rsidRPr="00BA72FF" w:rsidRDefault="007A73DF" w:rsidP="006E1A14">
            <w:pPr>
              <w:jc w:val="center"/>
              <w:rPr>
                <w:rFonts w:ascii="Arial" w:hAnsi="Arial" w:cs="Arial"/>
                <w:b/>
                <w:sz w:val="22"/>
                <w:szCs w:val="36"/>
              </w:rPr>
            </w:pPr>
          </w:p>
        </w:tc>
      </w:tr>
      <w:tr w:rsidR="007A73DF" w:rsidRPr="00BA72FF" w:rsidTr="006D606E">
        <w:trPr>
          <w:trHeight w:val="287"/>
        </w:trPr>
        <w:tc>
          <w:tcPr>
            <w:tcW w:w="710" w:type="dxa"/>
            <w:vMerge w:val="restart"/>
            <w:vAlign w:val="center"/>
          </w:tcPr>
          <w:p w:rsidR="007A73DF" w:rsidRPr="009378A6" w:rsidRDefault="007A73DF" w:rsidP="00CA718D">
            <w:pPr>
              <w:jc w:val="center"/>
              <w:rPr>
                <w:rFonts w:ascii="Arial" w:hAnsi="Arial" w:cs="Arial"/>
                <w:b/>
                <w:sz w:val="22"/>
                <w:szCs w:val="22"/>
              </w:rPr>
            </w:pPr>
            <w:r>
              <w:rPr>
                <w:rFonts w:ascii="Arial" w:hAnsi="Arial" w:cs="Arial"/>
                <w:b/>
                <w:sz w:val="22"/>
                <w:szCs w:val="22"/>
              </w:rPr>
              <w:t>7</w:t>
            </w:r>
          </w:p>
        </w:tc>
        <w:tc>
          <w:tcPr>
            <w:tcW w:w="2835" w:type="dxa"/>
            <w:vMerge w:val="restart"/>
            <w:vAlign w:val="center"/>
          </w:tcPr>
          <w:p w:rsidR="007A73DF" w:rsidRPr="009378A6" w:rsidRDefault="007A73DF" w:rsidP="004168EA">
            <w:pPr>
              <w:rPr>
                <w:rFonts w:ascii="Arial" w:hAnsi="Arial" w:cs="Arial"/>
                <w:sz w:val="22"/>
                <w:szCs w:val="22"/>
              </w:rPr>
            </w:pPr>
            <w:r w:rsidRPr="001F196A">
              <w:rPr>
                <w:rFonts w:ascii="Arial" w:hAnsi="Arial" w:cs="Arial"/>
                <w:szCs w:val="22"/>
              </w:rPr>
              <w:t>Rechercher un emploi</w:t>
            </w:r>
            <w:r>
              <w:rPr>
                <w:rFonts w:ascii="Arial" w:hAnsi="Arial" w:cs="Arial"/>
                <w:szCs w:val="22"/>
              </w:rPr>
              <w:t>/s’auto-employer</w:t>
            </w:r>
          </w:p>
        </w:tc>
        <w:tc>
          <w:tcPr>
            <w:tcW w:w="4536" w:type="dxa"/>
            <w:vAlign w:val="center"/>
          </w:tcPr>
          <w:p w:rsidR="007A73DF" w:rsidRPr="004F36A1" w:rsidRDefault="007A73DF" w:rsidP="00CA718D">
            <w:pPr>
              <w:rPr>
                <w:rFonts w:ascii="Arial" w:hAnsi="Arial" w:cs="Arial"/>
                <w:sz w:val="22"/>
                <w:szCs w:val="22"/>
              </w:rPr>
            </w:pPr>
            <w:r w:rsidRPr="004F36A1">
              <w:rPr>
                <w:rFonts w:ascii="Arial" w:hAnsi="Arial" w:cs="Arial"/>
                <w:sz w:val="22"/>
                <w:szCs w:val="22"/>
              </w:rPr>
              <w:t>Planifier la démarche de recherche d’emploi</w:t>
            </w:r>
          </w:p>
        </w:tc>
        <w:tc>
          <w:tcPr>
            <w:tcW w:w="2693" w:type="dxa"/>
            <w:vMerge w:val="restart"/>
            <w:vAlign w:val="center"/>
          </w:tcPr>
          <w:p w:rsidR="007A73DF" w:rsidRDefault="007A73DF" w:rsidP="00CA718D">
            <w:pPr>
              <w:jc w:val="center"/>
              <w:rPr>
                <w:rFonts w:ascii="Arial" w:hAnsi="Arial" w:cs="Arial"/>
                <w:b/>
                <w:sz w:val="22"/>
                <w:szCs w:val="22"/>
              </w:rPr>
            </w:pPr>
            <w:r>
              <w:rPr>
                <w:rFonts w:ascii="Arial" w:hAnsi="Arial" w:cs="Arial"/>
                <w:b/>
                <w:sz w:val="22"/>
                <w:szCs w:val="22"/>
              </w:rPr>
              <w:t>Entrepreneu</w:t>
            </w:r>
            <w:r w:rsidRPr="00F11DC1">
              <w:rPr>
                <w:rFonts w:ascii="Arial" w:hAnsi="Arial" w:cs="Arial"/>
                <w:b/>
                <w:sz w:val="22"/>
                <w:szCs w:val="22"/>
              </w:rPr>
              <w:t xml:space="preserve">riat </w:t>
            </w:r>
          </w:p>
          <w:p w:rsidR="007A73DF" w:rsidRPr="00F11DC1" w:rsidRDefault="007A73DF" w:rsidP="00CA718D">
            <w:pPr>
              <w:jc w:val="center"/>
              <w:rPr>
                <w:rFonts w:ascii="Arial" w:hAnsi="Arial" w:cs="Arial"/>
                <w:b/>
                <w:sz w:val="22"/>
                <w:szCs w:val="22"/>
              </w:rPr>
            </w:pPr>
            <w:r w:rsidRPr="00A930B5">
              <w:rPr>
                <w:rFonts w:ascii="Arial" w:hAnsi="Arial" w:cs="Arial"/>
                <w:szCs w:val="22"/>
              </w:rPr>
              <w:t>(</w:t>
            </w:r>
            <w:r w:rsidR="00D63FF3" w:rsidRPr="00F11E0E">
              <w:rPr>
                <w:rFonts w:ascii="Arial" w:hAnsi="Arial" w:cs="Arial"/>
                <w:i/>
                <w:szCs w:val="22"/>
              </w:rPr>
              <w:t>44</w:t>
            </w:r>
            <w:r w:rsidRPr="00A930B5">
              <w:rPr>
                <w:rFonts w:ascii="Arial" w:hAnsi="Arial" w:cs="Arial"/>
                <w:szCs w:val="36"/>
              </w:rPr>
              <w:t>h</w:t>
            </w:r>
            <w:r w:rsidRPr="00A930B5">
              <w:rPr>
                <w:rFonts w:ascii="Arial" w:hAnsi="Arial" w:cs="Arial"/>
                <w:szCs w:val="22"/>
              </w:rPr>
              <w:t>)</w:t>
            </w:r>
          </w:p>
          <w:p w:rsidR="007A73DF" w:rsidRPr="00A930B5" w:rsidRDefault="007A73DF" w:rsidP="00CA718D">
            <w:pPr>
              <w:jc w:val="center"/>
              <w:rPr>
                <w:rFonts w:ascii="Arial" w:hAnsi="Arial" w:cs="Arial"/>
                <w:b/>
                <w:szCs w:val="36"/>
              </w:rPr>
            </w:pPr>
          </w:p>
        </w:tc>
      </w:tr>
      <w:tr w:rsidR="007A73DF" w:rsidRPr="00BA72FF" w:rsidTr="006D606E">
        <w:trPr>
          <w:trHeight w:val="229"/>
        </w:trPr>
        <w:tc>
          <w:tcPr>
            <w:tcW w:w="710" w:type="dxa"/>
            <w:vMerge/>
            <w:vAlign w:val="center"/>
          </w:tcPr>
          <w:p w:rsidR="007A73DF" w:rsidRPr="0079542C" w:rsidRDefault="007A73DF" w:rsidP="00CA718D">
            <w:pPr>
              <w:jc w:val="center"/>
              <w:rPr>
                <w:rFonts w:ascii="Arial" w:hAnsi="Arial" w:cs="Arial"/>
                <w:b/>
                <w:sz w:val="28"/>
                <w:szCs w:val="28"/>
              </w:rPr>
            </w:pPr>
          </w:p>
        </w:tc>
        <w:tc>
          <w:tcPr>
            <w:tcW w:w="2835" w:type="dxa"/>
            <w:vMerge/>
            <w:vAlign w:val="center"/>
          </w:tcPr>
          <w:p w:rsidR="007A73DF" w:rsidRPr="002B747C" w:rsidRDefault="007A73DF" w:rsidP="00CA718D">
            <w:pPr>
              <w:jc w:val="center"/>
              <w:rPr>
                <w:rFonts w:ascii="Arial" w:hAnsi="Arial" w:cs="Arial"/>
                <w:b/>
                <w:szCs w:val="36"/>
              </w:rPr>
            </w:pPr>
          </w:p>
        </w:tc>
        <w:tc>
          <w:tcPr>
            <w:tcW w:w="4536" w:type="dxa"/>
            <w:vAlign w:val="center"/>
          </w:tcPr>
          <w:p w:rsidR="007A73DF" w:rsidRPr="004F36A1" w:rsidRDefault="007A73DF" w:rsidP="00CA718D">
            <w:pPr>
              <w:rPr>
                <w:rFonts w:ascii="Arial" w:hAnsi="Arial" w:cs="Arial"/>
                <w:sz w:val="22"/>
                <w:szCs w:val="22"/>
              </w:rPr>
            </w:pPr>
            <w:r w:rsidRPr="004F36A1">
              <w:rPr>
                <w:rFonts w:ascii="Arial" w:hAnsi="Arial" w:cs="Arial"/>
                <w:sz w:val="22"/>
                <w:szCs w:val="22"/>
              </w:rPr>
              <w:t>Rédiger un curriculum vitae</w:t>
            </w:r>
          </w:p>
        </w:tc>
        <w:tc>
          <w:tcPr>
            <w:tcW w:w="2693" w:type="dxa"/>
            <w:vMerge/>
            <w:vAlign w:val="center"/>
          </w:tcPr>
          <w:p w:rsidR="007A73DF" w:rsidRPr="005F02F8" w:rsidRDefault="007A73DF" w:rsidP="00CA718D">
            <w:pPr>
              <w:jc w:val="center"/>
              <w:rPr>
                <w:rFonts w:ascii="Arial" w:hAnsi="Arial" w:cs="Arial"/>
                <w:b/>
                <w:szCs w:val="36"/>
              </w:rPr>
            </w:pPr>
          </w:p>
        </w:tc>
      </w:tr>
      <w:tr w:rsidR="007A73DF" w:rsidRPr="00BA72FF" w:rsidTr="006D606E">
        <w:trPr>
          <w:trHeight w:val="168"/>
        </w:trPr>
        <w:tc>
          <w:tcPr>
            <w:tcW w:w="710" w:type="dxa"/>
            <w:vMerge/>
            <w:vAlign w:val="center"/>
          </w:tcPr>
          <w:p w:rsidR="007A73DF" w:rsidRPr="0079542C" w:rsidRDefault="007A73DF" w:rsidP="00CA718D">
            <w:pPr>
              <w:jc w:val="center"/>
              <w:rPr>
                <w:rFonts w:ascii="Arial" w:hAnsi="Arial" w:cs="Arial"/>
                <w:b/>
                <w:sz w:val="28"/>
                <w:szCs w:val="28"/>
              </w:rPr>
            </w:pPr>
          </w:p>
        </w:tc>
        <w:tc>
          <w:tcPr>
            <w:tcW w:w="2835" w:type="dxa"/>
            <w:vMerge/>
            <w:vAlign w:val="center"/>
          </w:tcPr>
          <w:p w:rsidR="007A73DF" w:rsidRPr="002B747C" w:rsidRDefault="007A73DF" w:rsidP="00CA718D">
            <w:pPr>
              <w:jc w:val="center"/>
              <w:rPr>
                <w:rFonts w:ascii="Arial" w:hAnsi="Arial" w:cs="Arial"/>
                <w:b/>
                <w:szCs w:val="36"/>
              </w:rPr>
            </w:pPr>
          </w:p>
        </w:tc>
        <w:tc>
          <w:tcPr>
            <w:tcW w:w="4536" w:type="dxa"/>
            <w:vAlign w:val="center"/>
          </w:tcPr>
          <w:p w:rsidR="007A73DF" w:rsidRPr="004F36A1" w:rsidRDefault="007A73DF" w:rsidP="00CA718D">
            <w:pPr>
              <w:rPr>
                <w:rFonts w:ascii="Arial" w:hAnsi="Arial" w:cs="Arial"/>
                <w:sz w:val="22"/>
                <w:szCs w:val="22"/>
              </w:rPr>
            </w:pPr>
            <w:r w:rsidRPr="004F36A1">
              <w:rPr>
                <w:rFonts w:ascii="Arial" w:hAnsi="Arial" w:cs="Arial"/>
                <w:sz w:val="22"/>
                <w:szCs w:val="22"/>
              </w:rPr>
              <w:t>Rédiger les lettres de motivation</w:t>
            </w:r>
          </w:p>
        </w:tc>
        <w:tc>
          <w:tcPr>
            <w:tcW w:w="2693" w:type="dxa"/>
            <w:vMerge/>
            <w:vAlign w:val="center"/>
          </w:tcPr>
          <w:p w:rsidR="007A73DF" w:rsidRPr="005F02F8" w:rsidRDefault="007A73DF" w:rsidP="00CA718D">
            <w:pPr>
              <w:jc w:val="center"/>
              <w:rPr>
                <w:rFonts w:ascii="Arial" w:hAnsi="Arial" w:cs="Arial"/>
                <w:b/>
                <w:szCs w:val="36"/>
              </w:rPr>
            </w:pPr>
          </w:p>
        </w:tc>
      </w:tr>
      <w:tr w:rsidR="007A73DF" w:rsidRPr="00BA72FF" w:rsidTr="006D606E">
        <w:trPr>
          <w:trHeight w:val="178"/>
        </w:trPr>
        <w:tc>
          <w:tcPr>
            <w:tcW w:w="710" w:type="dxa"/>
            <w:vMerge/>
            <w:vAlign w:val="center"/>
          </w:tcPr>
          <w:p w:rsidR="007A73DF" w:rsidRPr="0079542C" w:rsidRDefault="007A73DF" w:rsidP="00CA718D">
            <w:pPr>
              <w:jc w:val="center"/>
              <w:rPr>
                <w:rFonts w:ascii="Arial" w:hAnsi="Arial" w:cs="Arial"/>
                <w:b/>
                <w:sz w:val="28"/>
                <w:szCs w:val="28"/>
              </w:rPr>
            </w:pPr>
          </w:p>
        </w:tc>
        <w:tc>
          <w:tcPr>
            <w:tcW w:w="2835" w:type="dxa"/>
            <w:vMerge/>
            <w:vAlign w:val="center"/>
          </w:tcPr>
          <w:p w:rsidR="007A73DF" w:rsidRPr="002B747C" w:rsidRDefault="007A73DF" w:rsidP="00CA718D">
            <w:pPr>
              <w:jc w:val="center"/>
              <w:rPr>
                <w:rFonts w:ascii="Arial" w:hAnsi="Arial" w:cs="Arial"/>
                <w:b/>
                <w:szCs w:val="36"/>
              </w:rPr>
            </w:pPr>
          </w:p>
        </w:tc>
        <w:tc>
          <w:tcPr>
            <w:tcW w:w="4536" w:type="dxa"/>
            <w:vAlign w:val="center"/>
          </w:tcPr>
          <w:p w:rsidR="007A73DF" w:rsidRPr="004F36A1" w:rsidRDefault="007A73DF" w:rsidP="00CA718D">
            <w:pPr>
              <w:rPr>
                <w:rFonts w:ascii="Arial" w:hAnsi="Arial" w:cs="Arial"/>
                <w:sz w:val="22"/>
                <w:szCs w:val="22"/>
              </w:rPr>
            </w:pPr>
            <w:r w:rsidRPr="004F36A1">
              <w:rPr>
                <w:rFonts w:ascii="Arial" w:hAnsi="Arial" w:cs="Arial"/>
                <w:sz w:val="22"/>
                <w:szCs w:val="22"/>
              </w:rPr>
              <w:t>Se préparer à une entrevue de sélection</w:t>
            </w:r>
          </w:p>
        </w:tc>
        <w:tc>
          <w:tcPr>
            <w:tcW w:w="2693" w:type="dxa"/>
            <w:vMerge/>
            <w:vAlign w:val="center"/>
          </w:tcPr>
          <w:p w:rsidR="007A73DF" w:rsidRPr="005F02F8" w:rsidRDefault="007A73DF" w:rsidP="00CA718D">
            <w:pPr>
              <w:jc w:val="center"/>
              <w:rPr>
                <w:rFonts w:ascii="Arial" w:hAnsi="Arial" w:cs="Arial"/>
                <w:b/>
                <w:szCs w:val="36"/>
              </w:rPr>
            </w:pPr>
          </w:p>
        </w:tc>
      </w:tr>
      <w:tr w:rsidR="007A73DF" w:rsidRPr="00BA72FF" w:rsidTr="006D606E">
        <w:trPr>
          <w:trHeight w:val="124"/>
        </w:trPr>
        <w:tc>
          <w:tcPr>
            <w:tcW w:w="710" w:type="dxa"/>
            <w:vMerge/>
            <w:vAlign w:val="center"/>
          </w:tcPr>
          <w:p w:rsidR="007A73DF" w:rsidRPr="0079542C" w:rsidRDefault="007A73DF" w:rsidP="00CA718D">
            <w:pPr>
              <w:jc w:val="center"/>
              <w:rPr>
                <w:rFonts w:ascii="Arial" w:hAnsi="Arial" w:cs="Arial"/>
                <w:b/>
                <w:sz w:val="28"/>
                <w:szCs w:val="28"/>
              </w:rPr>
            </w:pPr>
          </w:p>
        </w:tc>
        <w:tc>
          <w:tcPr>
            <w:tcW w:w="2835" w:type="dxa"/>
            <w:vMerge/>
            <w:vAlign w:val="center"/>
          </w:tcPr>
          <w:p w:rsidR="007A73DF" w:rsidRPr="002B747C" w:rsidRDefault="007A73DF" w:rsidP="00CA718D">
            <w:pPr>
              <w:jc w:val="center"/>
              <w:rPr>
                <w:rFonts w:ascii="Arial" w:hAnsi="Arial" w:cs="Arial"/>
                <w:b/>
                <w:szCs w:val="36"/>
              </w:rPr>
            </w:pPr>
          </w:p>
        </w:tc>
        <w:tc>
          <w:tcPr>
            <w:tcW w:w="4536" w:type="dxa"/>
            <w:vAlign w:val="center"/>
          </w:tcPr>
          <w:p w:rsidR="007A73DF" w:rsidRPr="004F36A1" w:rsidRDefault="007A73DF" w:rsidP="00CA718D">
            <w:pPr>
              <w:rPr>
                <w:rFonts w:ascii="Arial" w:hAnsi="Arial" w:cs="Arial"/>
                <w:sz w:val="22"/>
                <w:szCs w:val="22"/>
              </w:rPr>
            </w:pPr>
            <w:r>
              <w:rPr>
                <w:rFonts w:ascii="Arial" w:hAnsi="Arial" w:cs="Arial"/>
                <w:sz w:val="22"/>
                <w:szCs w:val="22"/>
              </w:rPr>
              <w:t>Reconnaî</w:t>
            </w:r>
            <w:r w:rsidRPr="004F36A1">
              <w:rPr>
                <w:rFonts w:ascii="Arial" w:hAnsi="Arial" w:cs="Arial"/>
                <w:sz w:val="22"/>
                <w:szCs w:val="22"/>
              </w:rPr>
              <w:t>tre les comportements à adopter au moment d’une entrevue</w:t>
            </w:r>
          </w:p>
        </w:tc>
        <w:tc>
          <w:tcPr>
            <w:tcW w:w="2693" w:type="dxa"/>
            <w:vMerge/>
            <w:vAlign w:val="center"/>
          </w:tcPr>
          <w:p w:rsidR="007A73DF" w:rsidRPr="005F02F8" w:rsidRDefault="007A73DF" w:rsidP="00CA718D">
            <w:pPr>
              <w:jc w:val="center"/>
              <w:rPr>
                <w:rFonts w:ascii="Arial" w:hAnsi="Arial" w:cs="Arial"/>
                <w:b/>
                <w:szCs w:val="36"/>
              </w:rPr>
            </w:pPr>
          </w:p>
        </w:tc>
      </w:tr>
      <w:tr w:rsidR="007A73DF" w:rsidRPr="00BA72FF" w:rsidTr="006D606E">
        <w:trPr>
          <w:trHeight w:val="134"/>
        </w:trPr>
        <w:tc>
          <w:tcPr>
            <w:tcW w:w="710" w:type="dxa"/>
            <w:vMerge/>
            <w:vAlign w:val="center"/>
          </w:tcPr>
          <w:p w:rsidR="007A73DF" w:rsidRPr="0079542C" w:rsidRDefault="007A73DF" w:rsidP="00CA718D">
            <w:pPr>
              <w:jc w:val="center"/>
              <w:rPr>
                <w:rFonts w:ascii="Arial" w:hAnsi="Arial" w:cs="Arial"/>
                <w:b/>
                <w:sz w:val="28"/>
                <w:szCs w:val="28"/>
              </w:rPr>
            </w:pPr>
          </w:p>
        </w:tc>
        <w:tc>
          <w:tcPr>
            <w:tcW w:w="2835" w:type="dxa"/>
            <w:vMerge/>
            <w:vAlign w:val="center"/>
          </w:tcPr>
          <w:p w:rsidR="007A73DF" w:rsidRPr="002B747C" w:rsidRDefault="007A73DF" w:rsidP="00CA718D">
            <w:pPr>
              <w:jc w:val="center"/>
              <w:rPr>
                <w:rFonts w:ascii="Arial" w:hAnsi="Arial" w:cs="Arial"/>
                <w:b/>
                <w:szCs w:val="36"/>
              </w:rPr>
            </w:pPr>
          </w:p>
        </w:tc>
        <w:tc>
          <w:tcPr>
            <w:tcW w:w="4536" w:type="dxa"/>
            <w:vAlign w:val="center"/>
          </w:tcPr>
          <w:p w:rsidR="007A73DF" w:rsidRPr="004F36A1" w:rsidRDefault="007A73DF" w:rsidP="00CA718D">
            <w:pPr>
              <w:rPr>
                <w:rFonts w:ascii="Arial" w:hAnsi="Arial" w:cs="Arial"/>
                <w:sz w:val="22"/>
                <w:szCs w:val="22"/>
              </w:rPr>
            </w:pPr>
            <w:r w:rsidRPr="004F36A1">
              <w:rPr>
                <w:rFonts w:ascii="Arial" w:hAnsi="Arial" w:cs="Arial"/>
                <w:sz w:val="22"/>
                <w:szCs w:val="22"/>
              </w:rPr>
              <w:t>S’informer sur les possibilités d’auto emploi</w:t>
            </w:r>
          </w:p>
        </w:tc>
        <w:tc>
          <w:tcPr>
            <w:tcW w:w="2693" w:type="dxa"/>
            <w:vMerge/>
            <w:vAlign w:val="center"/>
          </w:tcPr>
          <w:p w:rsidR="007A73DF" w:rsidRPr="005F02F8" w:rsidRDefault="007A73DF" w:rsidP="00CA718D">
            <w:pPr>
              <w:jc w:val="center"/>
              <w:rPr>
                <w:rFonts w:ascii="Arial" w:hAnsi="Arial" w:cs="Arial"/>
                <w:b/>
                <w:szCs w:val="36"/>
              </w:rPr>
            </w:pPr>
          </w:p>
        </w:tc>
      </w:tr>
      <w:tr w:rsidR="007A73DF" w:rsidRPr="00BA72FF" w:rsidTr="006D606E">
        <w:trPr>
          <w:trHeight w:val="134"/>
        </w:trPr>
        <w:tc>
          <w:tcPr>
            <w:tcW w:w="710" w:type="dxa"/>
            <w:vMerge/>
            <w:vAlign w:val="center"/>
          </w:tcPr>
          <w:p w:rsidR="007A73DF" w:rsidRPr="0079542C" w:rsidRDefault="007A73DF" w:rsidP="00CA718D">
            <w:pPr>
              <w:jc w:val="center"/>
              <w:rPr>
                <w:rFonts w:ascii="Arial" w:hAnsi="Arial" w:cs="Arial"/>
                <w:b/>
                <w:sz w:val="28"/>
                <w:szCs w:val="28"/>
              </w:rPr>
            </w:pPr>
          </w:p>
        </w:tc>
        <w:tc>
          <w:tcPr>
            <w:tcW w:w="2835" w:type="dxa"/>
            <w:vMerge/>
            <w:vAlign w:val="center"/>
          </w:tcPr>
          <w:p w:rsidR="007A73DF" w:rsidRPr="002B747C" w:rsidRDefault="007A73DF" w:rsidP="00CA718D">
            <w:pPr>
              <w:jc w:val="center"/>
              <w:rPr>
                <w:rFonts w:ascii="Arial" w:hAnsi="Arial" w:cs="Arial"/>
                <w:b/>
                <w:szCs w:val="36"/>
              </w:rPr>
            </w:pPr>
          </w:p>
        </w:tc>
        <w:tc>
          <w:tcPr>
            <w:tcW w:w="4536" w:type="dxa"/>
            <w:vAlign w:val="center"/>
          </w:tcPr>
          <w:p w:rsidR="007A73DF" w:rsidRPr="004F36A1" w:rsidRDefault="007A73DF" w:rsidP="00CA718D">
            <w:pPr>
              <w:rPr>
                <w:rFonts w:ascii="Arial" w:hAnsi="Arial" w:cs="Arial"/>
                <w:sz w:val="22"/>
                <w:szCs w:val="22"/>
              </w:rPr>
            </w:pPr>
            <w:r w:rsidRPr="004F36A1">
              <w:rPr>
                <w:rFonts w:ascii="Arial" w:hAnsi="Arial" w:cs="Arial"/>
                <w:sz w:val="22"/>
                <w:szCs w:val="22"/>
              </w:rPr>
              <w:t>Se situer au regard des exigences liées à la création d’une micro entreprise</w:t>
            </w:r>
          </w:p>
        </w:tc>
        <w:tc>
          <w:tcPr>
            <w:tcW w:w="2693" w:type="dxa"/>
            <w:vMerge/>
            <w:vAlign w:val="center"/>
          </w:tcPr>
          <w:p w:rsidR="007A73DF" w:rsidRPr="005F02F8" w:rsidRDefault="007A73DF" w:rsidP="00CA718D">
            <w:pPr>
              <w:jc w:val="center"/>
              <w:rPr>
                <w:rFonts w:ascii="Arial" w:hAnsi="Arial" w:cs="Arial"/>
                <w:b/>
                <w:szCs w:val="36"/>
              </w:rPr>
            </w:pPr>
          </w:p>
        </w:tc>
      </w:tr>
    </w:tbl>
    <w:p w:rsidR="00B40AC5" w:rsidRDefault="00B40AC5"/>
    <w:p w:rsidR="00C77522" w:rsidRDefault="00C77522"/>
    <w:p w:rsidR="00C77522" w:rsidRDefault="00C77522">
      <w:pPr>
        <w:sectPr w:rsidR="00C77522" w:rsidSect="00873A8C">
          <w:pgSz w:w="11906" w:h="16838"/>
          <w:pgMar w:top="851" w:right="1133" w:bottom="851" w:left="851" w:header="709" w:footer="709" w:gutter="0"/>
          <w:cols w:space="708"/>
          <w:docGrid w:linePitch="360"/>
        </w:sectPr>
      </w:pPr>
    </w:p>
    <w:p w:rsidR="00C77522" w:rsidRPr="00C7576A" w:rsidRDefault="00C77522" w:rsidP="005954F6">
      <w:pPr>
        <w:numPr>
          <w:ilvl w:val="0"/>
          <w:numId w:val="3"/>
        </w:numPr>
        <w:jc w:val="center"/>
        <w:rPr>
          <w:rFonts w:ascii="Arial Narrow" w:hAnsi="Arial Narrow"/>
        </w:rPr>
      </w:pPr>
      <w:r w:rsidRPr="006530EE">
        <w:rPr>
          <w:rFonts w:ascii="Arial Narrow" w:hAnsi="Arial Narrow"/>
          <w:b/>
        </w:rPr>
        <w:lastRenderedPageBreak/>
        <w:t>MATRICE DES COMPÉTENCES</w:t>
      </w:r>
    </w:p>
    <w:p w:rsidR="00C7576A" w:rsidRPr="006530EE" w:rsidRDefault="00C7576A" w:rsidP="00F11E0E">
      <w:pPr>
        <w:ind w:left="2114"/>
        <w:rPr>
          <w:rFonts w:ascii="Arial Narrow" w:hAnsi="Arial Narrow"/>
        </w:rPr>
      </w:pPr>
    </w:p>
    <w:tbl>
      <w:tblPr>
        <w:tblpPr w:leftFromText="141" w:rightFromText="141" w:vertAnchor="page" w:horzAnchor="margin" w:tblpXSpec="center" w:tblpY="1156"/>
        <w:tblW w:w="10418" w:type="dxa"/>
        <w:tblLayout w:type="fixed"/>
        <w:tblCellMar>
          <w:left w:w="70" w:type="dxa"/>
          <w:right w:w="70" w:type="dxa"/>
        </w:tblCellMar>
        <w:tblLook w:val="0000"/>
      </w:tblPr>
      <w:tblGrid>
        <w:gridCol w:w="3325"/>
        <w:gridCol w:w="437"/>
        <w:gridCol w:w="409"/>
        <w:gridCol w:w="577"/>
        <w:gridCol w:w="567"/>
        <w:gridCol w:w="709"/>
        <w:gridCol w:w="567"/>
        <w:gridCol w:w="425"/>
        <w:gridCol w:w="425"/>
        <w:gridCol w:w="426"/>
        <w:gridCol w:w="425"/>
        <w:gridCol w:w="425"/>
        <w:gridCol w:w="425"/>
        <w:gridCol w:w="426"/>
        <w:gridCol w:w="425"/>
        <w:gridCol w:w="425"/>
      </w:tblGrid>
      <w:tr w:rsidR="0050706D" w:rsidTr="0050706D">
        <w:trPr>
          <w:trHeight w:val="284"/>
        </w:trPr>
        <w:tc>
          <w:tcPr>
            <w:tcW w:w="3325" w:type="dxa"/>
            <w:tcBorders>
              <w:top w:val="single" w:sz="4" w:space="0" w:color="auto"/>
              <w:left w:val="single" w:sz="4" w:space="0" w:color="auto"/>
              <w:bottom w:val="single" w:sz="4" w:space="0" w:color="auto"/>
            </w:tcBorders>
            <w:noWrap/>
            <w:vAlign w:val="bottom"/>
          </w:tcPr>
          <w:p w:rsidR="0050706D" w:rsidRPr="00980D15" w:rsidRDefault="0050706D" w:rsidP="00D34892">
            <w:pPr>
              <w:jc w:val="center"/>
              <w:rPr>
                <w:b/>
              </w:rPr>
            </w:pPr>
          </w:p>
        </w:tc>
        <w:tc>
          <w:tcPr>
            <w:tcW w:w="846" w:type="dxa"/>
            <w:gridSpan w:val="2"/>
            <w:tcBorders>
              <w:top w:val="single" w:sz="4" w:space="0" w:color="auto"/>
              <w:left w:val="single" w:sz="4" w:space="0" w:color="auto"/>
              <w:bottom w:val="single" w:sz="4" w:space="0" w:color="auto"/>
              <w:right w:val="single" w:sz="4" w:space="0" w:color="auto"/>
            </w:tcBorders>
            <w:vAlign w:val="bottom"/>
          </w:tcPr>
          <w:p w:rsidR="0050706D" w:rsidRPr="00980D15" w:rsidRDefault="0050706D" w:rsidP="00D34892">
            <w:pPr>
              <w:jc w:val="center"/>
              <w:rPr>
                <w:b/>
              </w:rPr>
            </w:pPr>
          </w:p>
        </w:tc>
        <w:tc>
          <w:tcPr>
            <w:tcW w:w="3696" w:type="dxa"/>
            <w:gridSpan w:val="7"/>
            <w:tcBorders>
              <w:top w:val="single" w:sz="4" w:space="0" w:color="auto"/>
              <w:left w:val="single" w:sz="4" w:space="0" w:color="auto"/>
              <w:bottom w:val="single" w:sz="4" w:space="0" w:color="auto"/>
              <w:right w:val="single" w:sz="4" w:space="0" w:color="auto"/>
            </w:tcBorders>
            <w:vAlign w:val="center"/>
          </w:tcPr>
          <w:p w:rsidR="0050706D" w:rsidRPr="0050706D" w:rsidRDefault="0050706D" w:rsidP="0050706D">
            <w:pPr>
              <w:jc w:val="center"/>
              <w:rPr>
                <w:b/>
              </w:rPr>
            </w:pPr>
            <w:r w:rsidRPr="008044E9">
              <w:rPr>
                <w:b/>
                <w:bCs/>
                <w:i/>
                <w:iCs/>
              </w:rPr>
              <w:t xml:space="preserve">Compétences </w:t>
            </w:r>
            <w:r>
              <w:rPr>
                <w:b/>
                <w:bCs/>
                <w:i/>
                <w:iCs/>
              </w:rPr>
              <w:t>générale</w:t>
            </w:r>
            <w:r w:rsidRPr="008044E9">
              <w:rPr>
                <w:b/>
                <w:bCs/>
                <w:i/>
                <w:iCs/>
              </w:rPr>
              <w:t>s</w:t>
            </w:r>
          </w:p>
        </w:tc>
        <w:tc>
          <w:tcPr>
            <w:tcW w:w="2551" w:type="dxa"/>
            <w:gridSpan w:val="6"/>
            <w:tcBorders>
              <w:top w:val="single" w:sz="4" w:space="0" w:color="auto"/>
              <w:left w:val="nil"/>
              <w:bottom w:val="single" w:sz="4" w:space="0" w:color="auto"/>
              <w:right w:val="single" w:sz="4" w:space="0" w:color="auto"/>
            </w:tcBorders>
            <w:vAlign w:val="center"/>
          </w:tcPr>
          <w:p w:rsidR="0050706D" w:rsidRPr="00E63482" w:rsidRDefault="0050706D" w:rsidP="00D34892">
            <w:pPr>
              <w:jc w:val="center"/>
            </w:pPr>
            <w:r w:rsidRPr="00980D15">
              <w:rPr>
                <w:b/>
              </w:rPr>
              <w:t>PROCESSUS</w:t>
            </w:r>
          </w:p>
        </w:tc>
      </w:tr>
      <w:tr w:rsidR="00D34892" w:rsidTr="005D0DEE">
        <w:trPr>
          <w:trHeight w:val="2951"/>
        </w:trPr>
        <w:tc>
          <w:tcPr>
            <w:tcW w:w="3325" w:type="dxa"/>
            <w:tcBorders>
              <w:top w:val="single" w:sz="4" w:space="0" w:color="auto"/>
              <w:left w:val="single" w:sz="4" w:space="0" w:color="auto"/>
              <w:bottom w:val="single" w:sz="4" w:space="0" w:color="auto"/>
              <w:right w:val="single" w:sz="4" w:space="0" w:color="auto"/>
            </w:tcBorders>
            <w:noWrap/>
            <w:vAlign w:val="bottom"/>
          </w:tcPr>
          <w:p w:rsidR="00D34892" w:rsidRDefault="00D34892" w:rsidP="00D34892">
            <w:pPr>
              <w:rPr>
                <w:b/>
                <w:bCs/>
                <w:i/>
                <w:iCs/>
              </w:rPr>
            </w:pPr>
          </w:p>
          <w:p w:rsidR="00D34892" w:rsidRDefault="00D34892" w:rsidP="00D34892">
            <w:pPr>
              <w:rPr>
                <w:b/>
                <w:bCs/>
                <w:i/>
                <w:iCs/>
              </w:rPr>
            </w:pPr>
          </w:p>
          <w:p w:rsidR="00D34892" w:rsidRPr="008044E9" w:rsidRDefault="00D34892" w:rsidP="00D34892">
            <w:pPr>
              <w:jc w:val="center"/>
              <w:rPr>
                <w:b/>
                <w:bCs/>
                <w:i/>
                <w:iCs/>
              </w:rPr>
            </w:pPr>
            <w:r>
              <w:rPr>
                <w:b/>
                <w:bCs/>
                <w:i/>
                <w:iCs/>
              </w:rPr>
              <w:t>AFFUTEUR -SCIEUR</w:t>
            </w:r>
          </w:p>
          <w:p w:rsidR="00D34892" w:rsidRDefault="00D34892" w:rsidP="00D34892">
            <w:pPr>
              <w:jc w:val="center"/>
            </w:pPr>
          </w:p>
          <w:p w:rsidR="00D34892" w:rsidRDefault="00D34892" w:rsidP="00D34892">
            <w:pPr>
              <w:jc w:val="center"/>
            </w:pPr>
            <w:r>
              <w:t>Durée globale de la formation :</w:t>
            </w:r>
          </w:p>
          <w:p w:rsidR="00D34892" w:rsidRPr="008044E9" w:rsidRDefault="00D34892" w:rsidP="00D34892">
            <w:pPr>
              <w:jc w:val="center"/>
            </w:pPr>
            <w:r>
              <w:t>1</w:t>
            </w:r>
            <w:r w:rsidR="00DE069A">
              <w:t>76</w:t>
            </w:r>
            <w:r w:rsidR="00C20F7A">
              <w:t>0</w:t>
            </w:r>
            <w:r w:rsidRPr="008044E9">
              <w:t xml:space="preserve"> heures</w:t>
            </w:r>
          </w:p>
          <w:p w:rsidR="00D34892" w:rsidRDefault="00D34892" w:rsidP="00D34892">
            <w:pPr>
              <w:rPr>
                <w:b/>
                <w:bCs/>
                <w:i/>
                <w:iCs/>
              </w:rPr>
            </w:pPr>
          </w:p>
          <w:p w:rsidR="00D34892" w:rsidRDefault="00D34892" w:rsidP="00D34892">
            <w:pPr>
              <w:rPr>
                <w:b/>
                <w:bCs/>
                <w:i/>
                <w:iCs/>
              </w:rPr>
            </w:pPr>
          </w:p>
          <w:p w:rsidR="00D34892" w:rsidRPr="00850B2E" w:rsidRDefault="00D34892" w:rsidP="00D34892">
            <w:pPr>
              <w:rPr>
                <w:b/>
                <w:bCs/>
                <w:i/>
                <w:iCs/>
                <w:sz w:val="16"/>
                <w:szCs w:val="16"/>
              </w:rPr>
            </w:pPr>
          </w:p>
          <w:p w:rsidR="00D34892" w:rsidRDefault="00D34892" w:rsidP="00D34892"/>
        </w:tc>
        <w:tc>
          <w:tcPr>
            <w:tcW w:w="437" w:type="dxa"/>
            <w:tcBorders>
              <w:top w:val="single" w:sz="4" w:space="0" w:color="auto"/>
              <w:left w:val="single" w:sz="4" w:space="0" w:color="auto"/>
              <w:bottom w:val="single" w:sz="4" w:space="0" w:color="auto"/>
              <w:right w:val="single" w:sz="4" w:space="0" w:color="auto"/>
            </w:tcBorders>
            <w:noWrap/>
            <w:textDirection w:val="btLr"/>
            <w:vAlign w:val="bottom"/>
          </w:tcPr>
          <w:p w:rsidR="00D34892" w:rsidRPr="00CF513F" w:rsidRDefault="00D34892" w:rsidP="00D34892">
            <w:pPr>
              <w:ind w:left="144" w:right="288"/>
              <w:rPr>
                <w:b/>
                <w:sz w:val="16"/>
                <w:szCs w:val="16"/>
              </w:rPr>
            </w:pPr>
            <w:r w:rsidRPr="00CF513F">
              <w:rPr>
                <w:b/>
                <w:sz w:val="16"/>
                <w:szCs w:val="16"/>
              </w:rPr>
              <w:t>Numéro de la compétence</w:t>
            </w:r>
          </w:p>
        </w:tc>
        <w:tc>
          <w:tcPr>
            <w:tcW w:w="409" w:type="dxa"/>
            <w:tcBorders>
              <w:top w:val="single" w:sz="4" w:space="0" w:color="auto"/>
              <w:left w:val="nil"/>
              <w:bottom w:val="single" w:sz="4" w:space="0" w:color="auto"/>
              <w:right w:val="single" w:sz="4" w:space="0" w:color="auto"/>
            </w:tcBorders>
            <w:textDirection w:val="btLr"/>
            <w:vAlign w:val="bottom"/>
          </w:tcPr>
          <w:p w:rsidR="00D34892" w:rsidRPr="00CF513F" w:rsidRDefault="00D34892" w:rsidP="00D34892">
            <w:pPr>
              <w:ind w:left="144" w:right="288"/>
              <w:rPr>
                <w:b/>
                <w:sz w:val="16"/>
                <w:szCs w:val="16"/>
              </w:rPr>
            </w:pPr>
            <w:r w:rsidRPr="00CF513F">
              <w:rPr>
                <w:b/>
                <w:sz w:val="16"/>
                <w:szCs w:val="16"/>
              </w:rPr>
              <w:t>Durée (h)</w:t>
            </w:r>
          </w:p>
        </w:tc>
        <w:tc>
          <w:tcPr>
            <w:tcW w:w="577" w:type="dxa"/>
            <w:tcBorders>
              <w:top w:val="single" w:sz="4" w:space="0" w:color="auto"/>
              <w:left w:val="single" w:sz="4" w:space="0" w:color="auto"/>
              <w:bottom w:val="single" w:sz="4" w:space="0" w:color="auto"/>
              <w:right w:val="single" w:sz="12" w:space="0" w:color="auto"/>
            </w:tcBorders>
            <w:textDirection w:val="btLr"/>
          </w:tcPr>
          <w:p w:rsidR="00D34892" w:rsidRPr="00672098" w:rsidRDefault="00D34892" w:rsidP="00D34892">
            <w:pPr>
              <w:ind w:left="113" w:right="288"/>
              <w:rPr>
                <w:sz w:val="16"/>
                <w:szCs w:val="16"/>
              </w:rPr>
            </w:pPr>
            <w:r w:rsidRPr="008B6C58">
              <w:rPr>
                <w:sz w:val="16"/>
                <w:szCs w:val="16"/>
              </w:rPr>
              <w:t>Se situer au regard du métier et de la formation</w:t>
            </w:r>
          </w:p>
        </w:tc>
        <w:tc>
          <w:tcPr>
            <w:tcW w:w="567" w:type="dxa"/>
            <w:tcBorders>
              <w:top w:val="single" w:sz="4" w:space="0" w:color="auto"/>
              <w:left w:val="single" w:sz="12" w:space="0" w:color="auto"/>
              <w:bottom w:val="single" w:sz="4" w:space="0" w:color="auto"/>
              <w:right w:val="single" w:sz="4" w:space="0" w:color="auto"/>
            </w:tcBorders>
            <w:textDirection w:val="btLr"/>
          </w:tcPr>
          <w:p w:rsidR="00D34892" w:rsidRPr="00672098" w:rsidRDefault="00D34892" w:rsidP="00D34892">
            <w:pPr>
              <w:ind w:left="113"/>
              <w:rPr>
                <w:sz w:val="16"/>
                <w:szCs w:val="16"/>
              </w:rPr>
            </w:pPr>
            <w:r w:rsidRPr="008B6C58">
              <w:rPr>
                <w:sz w:val="16"/>
                <w:szCs w:val="16"/>
              </w:rPr>
              <w:t>Maintenir un environnement de travail sécuritaire</w:t>
            </w:r>
          </w:p>
        </w:tc>
        <w:tc>
          <w:tcPr>
            <w:tcW w:w="709" w:type="dxa"/>
            <w:tcBorders>
              <w:top w:val="single" w:sz="4" w:space="0" w:color="auto"/>
              <w:left w:val="nil"/>
              <w:bottom w:val="single" w:sz="4" w:space="0" w:color="auto"/>
              <w:right w:val="single" w:sz="4" w:space="0" w:color="auto"/>
            </w:tcBorders>
            <w:textDirection w:val="btLr"/>
          </w:tcPr>
          <w:p w:rsidR="00D34892" w:rsidRPr="008329AB" w:rsidRDefault="00020926" w:rsidP="00D34892">
            <w:pPr>
              <w:ind w:left="144" w:right="288"/>
              <w:rPr>
                <w:sz w:val="16"/>
                <w:szCs w:val="16"/>
              </w:rPr>
            </w:pPr>
            <w:r w:rsidRPr="00020926">
              <w:rPr>
                <w:sz w:val="16"/>
                <w:szCs w:val="16"/>
              </w:rPr>
              <w:t>Appréhender les propriétés du matériau (métaux et bois)</w:t>
            </w:r>
          </w:p>
        </w:tc>
        <w:tc>
          <w:tcPr>
            <w:tcW w:w="567" w:type="dxa"/>
            <w:tcBorders>
              <w:top w:val="single" w:sz="4" w:space="0" w:color="auto"/>
              <w:left w:val="nil"/>
              <w:bottom w:val="single" w:sz="4" w:space="0" w:color="auto"/>
              <w:right w:val="single" w:sz="4" w:space="0" w:color="auto"/>
            </w:tcBorders>
            <w:textDirection w:val="btLr"/>
          </w:tcPr>
          <w:p w:rsidR="00D34892" w:rsidRPr="008044E9" w:rsidRDefault="00020926" w:rsidP="00D34892">
            <w:pPr>
              <w:ind w:left="113"/>
              <w:rPr>
                <w:sz w:val="16"/>
                <w:szCs w:val="16"/>
              </w:rPr>
            </w:pPr>
            <w:r w:rsidRPr="00020926">
              <w:rPr>
                <w:sz w:val="16"/>
                <w:szCs w:val="16"/>
              </w:rPr>
              <w:t xml:space="preserve">Appréhender les </w:t>
            </w:r>
            <w:r w:rsidR="003E6139">
              <w:rPr>
                <w:sz w:val="16"/>
                <w:szCs w:val="16"/>
              </w:rPr>
              <w:t xml:space="preserve"> </w:t>
            </w:r>
            <w:r w:rsidRPr="00020926">
              <w:rPr>
                <w:sz w:val="16"/>
                <w:szCs w:val="16"/>
              </w:rPr>
              <w:t>principes d’affûtage et de sciage</w:t>
            </w:r>
          </w:p>
        </w:tc>
        <w:tc>
          <w:tcPr>
            <w:tcW w:w="425" w:type="dxa"/>
            <w:tcBorders>
              <w:top w:val="single" w:sz="4" w:space="0" w:color="auto"/>
              <w:left w:val="nil"/>
              <w:bottom w:val="single" w:sz="4" w:space="0" w:color="auto"/>
              <w:right w:val="single" w:sz="4" w:space="0" w:color="auto"/>
            </w:tcBorders>
            <w:textDirection w:val="btLr"/>
          </w:tcPr>
          <w:p w:rsidR="00D34892" w:rsidRPr="008044E9" w:rsidRDefault="0039434C" w:rsidP="00D34892">
            <w:pPr>
              <w:ind w:left="113" w:right="288"/>
              <w:rPr>
                <w:sz w:val="16"/>
                <w:szCs w:val="16"/>
              </w:rPr>
            </w:pPr>
            <w:r w:rsidRPr="0039434C">
              <w:rPr>
                <w:sz w:val="16"/>
                <w:szCs w:val="16"/>
              </w:rPr>
              <w:t>Réaliser un dessin technique</w:t>
            </w:r>
          </w:p>
        </w:tc>
        <w:tc>
          <w:tcPr>
            <w:tcW w:w="425" w:type="dxa"/>
            <w:tcBorders>
              <w:top w:val="single" w:sz="4" w:space="0" w:color="auto"/>
              <w:left w:val="nil"/>
              <w:bottom w:val="single" w:sz="4" w:space="0" w:color="auto"/>
              <w:right w:val="single" w:sz="4" w:space="0" w:color="auto"/>
            </w:tcBorders>
            <w:textDirection w:val="btLr"/>
            <w:vAlign w:val="center"/>
          </w:tcPr>
          <w:p w:rsidR="00D34892" w:rsidRPr="008044E9" w:rsidRDefault="0039434C" w:rsidP="00D34892">
            <w:pPr>
              <w:ind w:left="113" w:right="227"/>
              <w:rPr>
                <w:sz w:val="16"/>
                <w:szCs w:val="16"/>
              </w:rPr>
            </w:pPr>
            <w:r w:rsidRPr="0039434C">
              <w:rPr>
                <w:sz w:val="16"/>
                <w:szCs w:val="16"/>
              </w:rPr>
              <w:t>Exploiter les documents techniques</w:t>
            </w:r>
          </w:p>
        </w:tc>
        <w:tc>
          <w:tcPr>
            <w:tcW w:w="426" w:type="dxa"/>
            <w:tcBorders>
              <w:top w:val="single" w:sz="4" w:space="0" w:color="auto"/>
              <w:left w:val="nil"/>
              <w:bottom w:val="single" w:sz="4" w:space="0" w:color="auto"/>
              <w:right w:val="single" w:sz="4" w:space="0" w:color="auto"/>
            </w:tcBorders>
            <w:textDirection w:val="btLr"/>
            <w:vAlign w:val="center"/>
          </w:tcPr>
          <w:p w:rsidR="00D34892" w:rsidRPr="008044E9" w:rsidRDefault="0039434C" w:rsidP="00D34892">
            <w:pPr>
              <w:ind w:left="144" w:right="288"/>
              <w:rPr>
                <w:sz w:val="16"/>
                <w:szCs w:val="16"/>
              </w:rPr>
            </w:pPr>
            <w:r w:rsidRPr="0039434C">
              <w:rPr>
                <w:sz w:val="16"/>
                <w:szCs w:val="16"/>
              </w:rPr>
              <w:t>Rechercher un emploi/s’auto-employer</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D34892" w:rsidRPr="008044E9" w:rsidRDefault="00D34892" w:rsidP="00C41210">
            <w:pPr>
              <w:ind w:left="113" w:right="288"/>
              <w:rPr>
                <w:sz w:val="16"/>
                <w:szCs w:val="16"/>
              </w:rPr>
            </w:pPr>
            <w:r w:rsidRPr="008044E9">
              <w:rPr>
                <w:sz w:val="16"/>
                <w:szCs w:val="16"/>
              </w:rPr>
              <w:t>P</w:t>
            </w:r>
            <w:r w:rsidR="00C41210">
              <w:rPr>
                <w:sz w:val="16"/>
                <w:szCs w:val="16"/>
              </w:rPr>
              <w:t xml:space="preserve">rendre connaissance  du </w:t>
            </w:r>
            <w:r>
              <w:rPr>
                <w:sz w:val="16"/>
                <w:szCs w:val="16"/>
              </w:rPr>
              <w:t>travail</w:t>
            </w:r>
          </w:p>
        </w:tc>
        <w:tc>
          <w:tcPr>
            <w:tcW w:w="425" w:type="dxa"/>
            <w:tcBorders>
              <w:top w:val="single" w:sz="4" w:space="0" w:color="auto"/>
              <w:left w:val="nil"/>
              <w:bottom w:val="single" w:sz="4" w:space="0" w:color="auto"/>
              <w:right w:val="single" w:sz="4" w:space="0" w:color="auto"/>
            </w:tcBorders>
            <w:textDirection w:val="btLr"/>
            <w:vAlign w:val="center"/>
          </w:tcPr>
          <w:p w:rsidR="00D34892" w:rsidRPr="008044E9" w:rsidRDefault="00C41210" w:rsidP="00C41210">
            <w:pPr>
              <w:ind w:left="144" w:right="288"/>
              <w:rPr>
                <w:sz w:val="16"/>
                <w:szCs w:val="16"/>
              </w:rPr>
            </w:pPr>
            <w:r>
              <w:rPr>
                <w:sz w:val="16"/>
                <w:szCs w:val="16"/>
              </w:rPr>
              <w:t>Planifier le travail</w:t>
            </w:r>
          </w:p>
        </w:tc>
        <w:tc>
          <w:tcPr>
            <w:tcW w:w="425" w:type="dxa"/>
            <w:tcBorders>
              <w:top w:val="single" w:sz="4" w:space="0" w:color="auto"/>
              <w:left w:val="nil"/>
              <w:bottom w:val="single" w:sz="4" w:space="0" w:color="auto"/>
              <w:right w:val="single" w:sz="4" w:space="0" w:color="auto"/>
            </w:tcBorders>
            <w:textDirection w:val="btLr"/>
            <w:vAlign w:val="center"/>
          </w:tcPr>
          <w:p w:rsidR="00D34892" w:rsidRPr="008044E9" w:rsidRDefault="00C41210" w:rsidP="00C41210">
            <w:pPr>
              <w:ind w:left="144" w:right="288"/>
              <w:rPr>
                <w:sz w:val="16"/>
                <w:szCs w:val="16"/>
              </w:rPr>
            </w:pPr>
            <w:r>
              <w:rPr>
                <w:sz w:val="16"/>
                <w:szCs w:val="16"/>
              </w:rPr>
              <w:t>Mettre en place le système de sécurité</w:t>
            </w:r>
          </w:p>
        </w:tc>
        <w:tc>
          <w:tcPr>
            <w:tcW w:w="426" w:type="dxa"/>
            <w:tcBorders>
              <w:top w:val="single" w:sz="4" w:space="0" w:color="auto"/>
              <w:left w:val="nil"/>
              <w:bottom w:val="single" w:sz="4" w:space="0" w:color="auto"/>
              <w:right w:val="single" w:sz="4" w:space="0" w:color="auto"/>
            </w:tcBorders>
            <w:textDirection w:val="btLr"/>
            <w:vAlign w:val="center"/>
          </w:tcPr>
          <w:p w:rsidR="00D34892" w:rsidRPr="008044E9" w:rsidRDefault="00C41210" w:rsidP="00D34892">
            <w:pPr>
              <w:ind w:left="144" w:right="288"/>
              <w:rPr>
                <w:sz w:val="16"/>
                <w:szCs w:val="16"/>
              </w:rPr>
            </w:pPr>
            <w:r>
              <w:rPr>
                <w:sz w:val="16"/>
                <w:szCs w:val="16"/>
              </w:rPr>
              <w:t>Exécuter le travail</w:t>
            </w:r>
          </w:p>
        </w:tc>
        <w:tc>
          <w:tcPr>
            <w:tcW w:w="425" w:type="dxa"/>
            <w:tcBorders>
              <w:top w:val="single" w:sz="4" w:space="0" w:color="auto"/>
              <w:left w:val="nil"/>
              <w:bottom w:val="single" w:sz="4" w:space="0" w:color="auto"/>
              <w:right w:val="single" w:sz="4" w:space="0" w:color="auto"/>
            </w:tcBorders>
            <w:textDirection w:val="btLr"/>
            <w:vAlign w:val="center"/>
          </w:tcPr>
          <w:p w:rsidR="00D34892" w:rsidRPr="008044E9" w:rsidRDefault="00C41210" w:rsidP="00D34892">
            <w:pPr>
              <w:ind w:left="144" w:right="288"/>
              <w:rPr>
                <w:sz w:val="16"/>
                <w:szCs w:val="16"/>
              </w:rPr>
            </w:pPr>
            <w:r>
              <w:rPr>
                <w:sz w:val="16"/>
                <w:szCs w:val="16"/>
              </w:rPr>
              <w:t>Vérifier la qualité du travail</w:t>
            </w:r>
            <w:r w:rsidR="00D34892">
              <w:rPr>
                <w:sz w:val="16"/>
                <w:szCs w:val="16"/>
              </w:rPr>
              <w:t xml:space="preserve"> </w:t>
            </w:r>
          </w:p>
        </w:tc>
        <w:tc>
          <w:tcPr>
            <w:tcW w:w="425" w:type="dxa"/>
            <w:tcBorders>
              <w:top w:val="single" w:sz="4" w:space="0" w:color="auto"/>
              <w:left w:val="nil"/>
              <w:bottom w:val="single" w:sz="4" w:space="0" w:color="auto"/>
              <w:right w:val="single" w:sz="4" w:space="0" w:color="auto"/>
            </w:tcBorders>
            <w:textDirection w:val="btLr"/>
            <w:vAlign w:val="center"/>
          </w:tcPr>
          <w:p w:rsidR="00D34892" w:rsidRPr="008044E9" w:rsidRDefault="00C41210" w:rsidP="00C41210">
            <w:pPr>
              <w:ind w:left="144" w:right="288"/>
              <w:rPr>
                <w:sz w:val="16"/>
                <w:szCs w:val="16"/>
              </w:rPr>
            </w:pPr>
            <w:r>
              <w:rPr>
                <w:sz w:val="16"/>
                <w:szCs w:val="16"/>
              </w:rPr>
              <w:t>Nettoyer l’aire  de travail et r</w:t>
            </w:r>
            <w:r w:rsidR="00D34892">
              <w:rPr>
                <w:sz w:val="16"/>
                <w:szCs w:val="16"/>
              </w:rPr>
              <w:t>anger le  matériel</w:t>
            </w:r>
          </w:p>
        </w:tc>
      </w:tr>
      <w:tr w:rsidR="003C6366" w:rsidTr="005D0DEE">
        <w:trPr>
          <w:trHeight w:val="255"/>
        </w:trPr>
        <w:tc>
          <w:tcPr>
            <w:tcW w:w="3325" w:type="dxa"/>
            <w:tcBorders>
              <w:top w:val="single" w:sz="4" w:space="0" w:color="auto"/>
              <w:left w:val="single" w:sz="4" w:space="0" w:color="auto"/>
              <w:bottom w:val="single" w:sz="8" w:space="0" w:color="auto"/>
              <w:right w:val="single" w:sz="8" w:space="0" w:color="auto"/>
            </w:tcBorders>
            <w:noWrap/>
            <w:vAlign w:val="center"/>
          </w:tcPr>
          <w:p w:rsidR="003C6366" w:rsidRPr="008044E9" w:rsidRDefault="003C6366" w:rsidP="00D34892">
            <w:pPr>
              <w:jc w:val="right"/>
              <w:rPr>
                <w:b/>
                <w:bCs/>
                <w:sz w:val="14"/>
                <w:szCs w:val="14"/>
              </w:rPr>
            </w:pPr>
            <w:r w:rsidRPr="008044E9">
              <w:rPr>
                <w:b/>
                <w:bCs/>
                <w:sz w:val="14"/>
                <w:szCs w:val="14"/>
              </w:rPr>
              <w:t>Numéro de la compétence</w:t>
            </w:r>
          </w:p>
        </w:tc>
        <w:tc>
          <w:tcPr>
            <w:tcW w:w="437" w:type="dxa"/>
            <w:tcBorders>
              <w:top w:val="single" w:sz="4" w:space="0" w:color="auto"/>
              <w:left w:val="nil"/>
              <w:bottom w:val="nil"/>
              <w:right w:val="nil"/>
            </w:tcBorders>
            <w:noWrap/>
            <w:vAlign w:val="bottom"/>
          </w:tcPr>
          <w:p w:rsidR="003C6366" w:rsidRPr="00850B2E" w:rsidRDefault="003C6366" w:rsidP="00D34892">
            <w:pPr>
              <w:jc w:val="right"/>
              <w:rPr>
                <w:sz w:val="14"/>
                <w:szCs w:val="14"/>
              </w:rPr>
            </w:pPr>
          </w:p>
        </w:tc>
        <w:tc>
          <w:tcPr>
            <w:tcW w:w="409" w:type="dxa"/>
            <w:tcBorders>
              <w:top w:val="single" w:sz="4" w:space="0" w:color="auto"/>
              <w:left w:val="nil"/>
              <w:bottom w:val="nil"/>
              <w:right w:val="single" w:sz="4" w:space="0" w:color="auto"/>
            </w:tcBorders>
            <w:noWrap/>
            <w:vAlign w:val="center"/>
          </w:tcPr>
          <w:p w:rsidR="003C6366" w:rsidRDefault="003C6366" w:rsidP="00D34892">
            <w:pPr>
              <w:jc w:val="center"/>
              <w:rPr>
                <w:sz w:val="14"/>
                <w:szCs w:val="14"/>
              </w:rPr>
            </w:pPr>
          </w:p>
        </w:tc>
        <w:tc>
          <w:tcPr>
            <w:tcW w:w="577" w:type="dxa"/>
            <w:tcBorders>
              <w:top w:val="single" w:sz="4" w:space="0" w:color="auto"/>
              <w:left w:val="single" w:sz="4" w:space="0" w:color="auto"/>
              <w:bottom w:val="single" w:sz="4" w:space="0" w:color="auto"/>
              <w:right w:val="single" w:sz="12" w:space="0" w:color="auto"/>
            </w:tcBorders>
            <w:vAlign w:val="center"/>
          </w:tcPr>
          <w:p w:rsidR="003C6366" w:rsidRPr="006616A4" w:rsidRDefault="003C6366" w:rsidP="00D34892">
            <w:pPr>
              <w:jc w:val="center"/>
              <w:rPr>
                <w:sz w:val="16"/>
                <w:szCs w:val="16"/>
              </w:rPr>
            </w:pPr>
            <w:r w:rsidRPr="006616A4">
              <w:rPr>
                <w:sz w:val="16"/>
                <w:szCs w:val="16"/>
              </w:rPr>
              <w:t>1</w:t>
            </w:r>
          </w:p>
        </w:tc>
        <w:tc>
          <w:tcPr>
            <w:tcW w:w="567" w:type="dxa"/>
            <w:tcBorders>
              <w:top w:val="single" w:sz="4" w:space="0" w:color="auto"/>
              <w:left w:val="single" w:sz="12" w:space="0" w:color="auto"/>
              <w:bottom w:val="single" w:sz="4" w:space="0" w:color="auto"/>
              <w:right w:val="single" w:sz="4" w:space="0" w:color="auto"/>
            </w:tcBorders>
            <w:noWrap/>
            <w:vAlign w:val="center"/>
          </w:tcPr>
          <w:p w:rsidR="003C6366" w:rsidRPr="006616A4" w:rsidRDefault="003C6366" w:rsidP="00D34892">
            <w:pPr>
              <w:jc w:val="center"/>
              <w:rPr>
                <w:sz w:val="16"/>
                <w:szCs w:val="16"/>
              </w:rPr>
            </w:pPr>
            <w:r w:rsidRPr="006616A4">
              <w:rPr>
                <w:sz w:val="16"/>
                <w:szCs w:val="16"/>
              </w:rPr>
              <w:t>2</w:t>
            </w:r>
          </w:p>
        </w:tc>
        <w:tc>
          <w:tcPr>
            <w:tcW w:w="709" w:type="dxa"/>
            <w:tcBorders>
              <w:top w:val="single" w:sz="4" w:space="0" w:color="auto"/>
              <w:left w:val="nil"/>
              <w:bottom w:val="single" w:sz="4" w:space="0" w:color="auto"/>
              <w:right w:val="single" w:sz="4" w:space="0" w:color="auto"/>
            </w:tcBorders>
            <w:noWrap/>
            <w:vAlign w:val="center"/>
          </w:tcPr>
          <w:p w:rsidR="003C6366" w:rsidRPr="006616A4" w:rsidRDefault="003C6366" w:rsidP="00D34892">
            <w:pPr>
              <w:jc w:val="center"/>
              <w:rPr>
                <w:sz w:val="16"/>
                <w:szCs w:val="16"/>
              </w:rPr>
            </w:pPr>
            <w:r w:rsidRPr="006616A4">
              <w:rPr>
                <w:sz w:val="16"/>
                <w:szCs w:val="16"/>
              </w:rPr>
              <w:t>3</w:t>
            </w:r>
          </w:p>
        </w:tc>
        <w:tc>
          <w:tcPr>
            <w:tcW w:w="567" w:type="dxa"/>
            <w:tcBorders>
              <w:top w:val="single" w:sz="4" w:space="0" w:color="auto"/>
              <w:left w:val="nil"/>
              <w:bottom w:val="single" w:sz="4" w:space="0" w:color="auto"/>
              <w:right w:val="single" w:sz="4" w:space="0" w:color="auto"/>
            </w:tcBorders>
            <w:noWrap/>
            <w:vAlign w:val="center"/>
          </w:tcPr>
          <w:p w:rsidR="003C6366" w:rsidRPr="006616A4" w:rsidRDefault="003C6366" w:rsidP="00D34892">
            <w:pPr>
              <w:jc w:val="center"/>
              <w:rPr>
                <w:sz w:val="16"/>
                <w:szCs w:val="16"/>
              </w:rPr>
            </w:pPr>
            <w:r>
              <w:rPr>
                <w:sz w:val="16"/>
                <w:szCs w:val="16"/>
              </w:rPr>
              <w:t>4</w:t>
            </w:r>
          </w:p>
        </w:tc>
        <w:tc>
          <w:tcPr>
            <w:tcW w:w="425" w:type="dxa"/>
            <w:tcBorders>
              <w:top w:val="single" w:sz="4" w:space="0" w:color="auto"/>
              <w:left w:val="nil"/>
              <w:bottom w:val="single" w:sz="4" w:space="0" w:color="auto"/>
              <w:right w:val="single" w:sz="4" w:space="0" w:color="auto"/>
            </w:tcBorders>
            <w:vAlign w:val="center"/>
          </w:tcPr>
          <w:p w:rsidR="003C6366" w:rsidRPr="006616A4" w:rsidRDefault="003C6366" w:rsidP="00D34892">
            <w:pPr>
              <w:jc w:val="center"/>
              <w:rPr>
                <w:sz w:val="16"/>
                <w:szCs w:val="16"/>
              </w:rPr>
            </w:pPr>
            <w:r>
              <w:rPr>
                <w:sz w:val="16"/>
                <w:szCs w:val="16"/>
              </w:rPr>
              <w:t>1</w:t>
            </w:r>
            <w:r w:rsidR="0039434C">
              <w:rPr>
                <w:sz w:val="16"/>
                <w:szCs w:val="16"/>
              </w:rPr>
              <w:t>0</w:t>
            </w:r>
          </w:p>
        </w:tc>
        <w:tc>
          <w:tcPr>
            <w:tcW w:w="425" w:type="dxa"/>
            <w:tcBorders>
              <w:top w:val="single" w:sz="4" w:space="0" w:color="auto"/>
              <w:left w:val="nil"/>
              <w:bottom w:val="single" w:sz="4" w:space="0" w:color="auto"/>
              <w:right w:val="single" w:sz="4" w:space="0" w:color="auto"/>
            </w:tcBorders>
            <w:vAlign w:val="center"/>
          </w:tcPr>
          <w:p w:rsidR="003C6366" w:rsidRPr="006616A4" w:rsidRDefault="003C6366" w:rsidP="0039434C">
            <w:pPr>
              <w:jc w:val="center"/>
              <w:rPr>
                <w:sz w:val="16"/>
                <w:szCs w:val="16"/>
              </w:rPr>
            </w:pPr>
            <w:r>
              <w:rPr>
                <w:sz w:val="16"/>
                <w:szCs w:val="16"/>
              </w:rPr>
              <w:t>1</w:t>
            </w:r>
            <w:r w:rsidR="0039434C">
              <w:rPr>
                <w:sz w:val="16"/>
                <w:szCs w:val="16"/>
              </w:rPr>
              <w:t>1</w:t>
            </w:r>
          </w:p>
        </w:tc>
        <w:tc>
          <w:tcPr>
            <w:tcW w:w="426" w:type="dxa"/>
            <w:tcBorders>
              <w:top w:val="single" w:sz="4" w:space="0" w:color="auto"/>
              <w:left w:val="nil"/>
              <w:bottom w:val="single" w:sz="4" w:space="0" w:color="auto"/>
              <w:right w:val="single" w:sz="18" w:space="0" w:color="auto"/>
            </w:tcBorders>
            <w:vAlign w:val="center"/>
          </w:tcPr>
          <w:p w:rsidR="003C6366" w:rsidRPr="006616A4" w:rsidRDefault="003C6366" w:rsidP="00D34892">
            <w:pPr>
              <w:jc w:val="center"/>
              <w:rPr>
                <w:sz w:val="16"/>
                <w:szCs w:val="16"/>
              </w:rPr>
            </w:pPr>
            <w:r>
              <w:rPr>
                <w:sz w:val="16"/>
                <w:szCs w:val="16"/>
              </w:rPr>
              <w:t>13</w:t>
            </w:r>
          </w:p>
        </w:tc>
        <w:tc>
          <w:tcPr>
            <w:tcW w:w="425" w:type="dxa"/>
            <w:tcBorders>
              <w:top w:val="single" w:sz="4" w:space="0" w:color="auto"/>
              <w:left w:val="nil"/>
            </w:tcBorders>
            <w:noWrap/>
            <w:vAlign w:val="center"/>
          </w:tcPr>
          <w:p w:rsidR="003C6366" w:rsidRDefault="003C6366" w:rsidP="00D34892">
            <w:pPr>
              <w:jc w:val="center"/>
              <w:rPr>
                <w:sz w:val="14"/>
                <w:szCs w:val="14"/>
              </w:rPr>
            </w:pPr>
          </w:p>
        </w:tc>
        <w:tc>
          <w:tcPr>
            <w:tcW w:w="425" w:type="dxa"/>
            <w:tcBorders>
              <w:top w:val="single" w:sz="4" w:space="0" w:color="auto"/>
            </w:tcBorders>
            <w:vAlign w:val="center"/>
          </w:tcPr>
          <w:p w:rsidR="003C6366" w:rsidRDefault="003C6366" w:rsidP="00D34892">
            <w:pPr>
              <w:jc w:val="center"/>
              <w:rPr>
                <w:sz w:val="14"/>
                <w:szCs w:val="14"/>
              </w:rPr>
            </w:pPr>
          </w:p>
        </w:tc>
        <w:tc>
          <w:tcPr>
            <w:tcW w:w="1701" w:type="dxa"/>
            <w:gridSpan w:val="4"/>
            <w:vMerge w:val="restart"/>
            <w:tcBorders>
              <w:top w:val="single" w:sz="4" w:space="0" w:color="auto"/>
              <w:right w:val="single" w:sz="4" w:space="0" w:color="auto"/>
            </w:tcBorders>
            <w:noWrap/>
            <w:vAlign w:val="center"/>
          </w:tcPr>
          <w:p w:rsidR="003C6366" w:rsidRDefault="003C6366" w:rsidP="00D34892">
            <w:pPr>
              <w:jc w:val="center"/>
              <w:rPr>
                <w:sz w:val="14"/>
                <w:szCs w:val="14"/>
              </w:rPr>
            </w:pPr>
            <w:r>
              <w:rPr>
                <w:sz w:val="14"/>
                <w:szCs w:val="14"/>
              </w:rPr>
              <w:t> </w:t>
            </w:r>
          </w:p>
          <w:p w:rsidR="003C6366" w:rsidRDefault="003C6366" w:rsidP="008B678C">
            <w:pPr>
              <w:jc w:val="center"/>
              <w:rPr>
                <w:sz w:val="14"/>
                <w:szCs w:val="14"/>
              </w:rPr>
            </w:pPr>
            <w:r>
              <w:rPr>
                <w:sz w:val="14"/>
                <w:szCs w:val="14"/>
              </w:rPr>
              <w:t> </w:t>
            </w:r>
          </w:p>
        </w:tc>
      </w:tr>
      <w:tr w:rsidR="003C6366" w:rsidTr="005D0DEE">
        <w:trPr>
          <w:trHeight w:val="240"/>
        </w:trPr>
        <w:tc>
          <w:tcPr>
            <w:tcW w:w="3325" w:type="dxa"/>
            <w:tcBorders>
              <w:top w:val="nil"/>
              <w:left w:val="single" w:sz="4" w:space="0" w:color="auto"/>
              <w:bottom w:val="single" w:sz="12" w:space="0" w:color="auto"/>
              <w:right w:val="single" w:sz="8" w:space="0" w:color="auto"/>
            </w:tcBorders>
            <w:noWrap/>
            <w:vAlign w:val="center"/>
          </w:tcPr>
          <w:p w:rsidR="003C6366" w:rsidRPr="008044E9" w:rsidRDefault="003C6366" w:rsidP="00D34892">
            <w:pPr>
              <w:jc w:val="right"/>
              <w:rPr>
                <w:b/>
                <w:bCs/>
                <w:sz w:val="14"/>
                <w:szCs w:val="14"/>
              </w:rPr>
            </w:pPr>
            <w:r w:rsidRPr="008044E9">
              <w:rPr>
                <w:b/>
                <w:bCs/>
                <w:sz w:val="14"/>
                <w:szCs w:val="14"/>
              </w:rPr>
              <w:t>Durée (h)</w:t>
            </w:r>
          </w:p>
        </w:tc>
        <w:tc>
          <w:tcPr>
            <w:tcW w:w="437" w:type="dxa"/>
            <w:tcBorders>
              <w:top w:val="nil"/>
              <w:left w:val="nil"/>
              <w:bottom w:val="single" w:sz="12" w:space="0" w:color="auto"/>
              <w:right w:val="nil"/>
            </w:tcBorders>
            <w:noWrap/>
            <w:vAlign w:val="center"/>
          </w:tcPr>
          <w:p w:rsidR="003C6366" w:rsidRDefault="003C6366" w:rsidP="00D34892">
            <w:pPr>
              <w:jc w:val="right"/>
              <w:rPr>
                <w:b/>
                <w:bCs/>
                <w:sz w:val="14"/>
                <w:szCs w:val="14"/>
              </w:rPr>
            </w:pPr>
            <w:r>
              <w:rPr>
                <w:b/>
                <w:bCs/>
                <w:sz w:val="14"/>
                <w:szCs w:val="14"/>
              </w:rPr>
              <w:t> </w:t>
            </w:r>
          </w:p>
        </w:tc>
        <w:tc>
          <w:tcPr>
            <w:tcW w:w="409" w:type="dxa"/>
            <w:tcBorders>
              <w:top w:val="nil"/>
              <w:left w:val="nil"/>
              <w:bottom w:val="single" w:sz="12" w:space="0" w:color="auto"/>
              <w:right w:val="single" w:sz="4" w:space="0" w:color="auto"/>
            </w:tcBorders>
            <w:noWrap/>
            <w:vAlign w:val="center"/>
          </w:tcPr>
          <w:p w:rsidR="003C6366" w:rsidRDefault="003C6366" w:rsidP="00D34892">
            <w:pPr>
              <w:jc w:val="center"/>
              <w:rPr>
                <w:sz w:val="14"/>
                <w:szCs w:val="14"/>
              </w:rPr>
            </w:pPr>
          </w:p>
        </w:tc>
        <w:tc>
          <w:tcPr>
            <w:tcW w:w="577" w:type="dxa"/>
            <w:tcBorders>
              <w:top w:val="single" w:sz="4" w:space="0" w:color="auto"/>
              <w:left w:val="single" w:sz="4" w:space="0" w:color="auto"/>
              <w:bottom w:val="single" w:sz="12" w:space="0" w:color="auto"/>
              <w:right w:val="single" w:sz="12" w:space="0" w:color="auto"/>
            </w:tcBorders>
            <w:vAlign w:val="center"/>
          </w:tcPr>
          <w:p w:rsidR="003C6366" w:rsidRPr="006616A4" w:rsidRDefault="00851708" w:rsidP="00D34892">
            <w:pPr>
              <w:jc w:val="center"/>
              <w:rPr>
                <w:sz w:val="16"/>
                <w:szCs w:val="16"/>
              </w:rPr>
            </w:pPr>
            <w:r>
              <w:rPr>
                <w:sz w:val="16"/>
                <w:szCs w:val="16"/>
              </w:rPr>
              <w:t>22</w:t>
            </w:r>
            <w:r w:rsidR="003C6366">
              <w:rPr>
                <w:sz w:val="16"/>
                <w:szCs w:val="16"/>
              </w:rPr>
              <w:t xml:space="preserve"> </w:t>
            </w:r>
          </w:p>
        </w:tc>
        <w:tc>
          <w:tcPr>
            <w:tcW w:w="567" w:type="dxa"/>
            <w:tcBorders>
              <w:top w:val="nil"/>
              <w:left w:val="single" w:sz="12" w:space="0" w:color="auto"/>
              <w:bottom w:val="single" w:sz="12" w:space="0" w:color="auto"/>
              <w:right w:val="single" w:sz="4" w:space="0" w:color="auto"/>
            </w:tcBorders>
            <w:noWrap/>
            <w:vAlign w:val="center"/>
          </w:tcPr>
          <w:p w:rsidR="003C6366" w:rsidRPr="006616A4" w:rsidRDefault="00851708" w:rsidP="00D34892">
            <w:pPr>
              <w:jc w:val="center"/>
              <w:rPr>
                <w:sz w:val="16"/>
                <w:szCs w:val="16"/>
              </w:rPr>
            </w:pPr>
            <w:r>
              <w:rPr>
                <w:sz w:val="16"/>
                <w:szCs w:val="16"/>
              </w:rPr>
              <w:t>88</w:t>
            </w:r>
            <w:r w:rsidR="003C6366">
              <w:rPr>
                <w:sz w:val="16"/>
                <w:szCs w:val="16"/>
              </w:rPr>
              <w:t xml:space="preserve"> </w:t>
            </w:r>
          </w:p>
        </w:tc>
        <w:tc>
          <w:tcPr>
            <w:tcW w:w="709" w:type="dxa"/>
            <w:tcBorders>
              <w:top w:val="nil"/>
              <w:left w:val="nil"/>
              <w:bottom w:val="single" w:sz="12" w:space="0" w:color="auto"/>
              <w:right w:val="single" w:sz="4" w:space="0" w:color="auto"/>
            </w:tcBorders>
            <w:noWrap/>
            <w:vAlign w:val="center"/>
          </w:tcPr>
          <w:p w:rsidR="003C6366" w:rsidRPr="006616A4" w:rsidRDefault="000114D5" w:rsidP="000A6D00">
            <w:pPr>
              <w:jc w:val="center"/>
              <w:rPr>
                <w:sz w:val="16"/>
                <w:szCs w:val="16"/>
              </w:rPr>
            </w:pPr>
            <w:r>
              <w:rPr>
                <w:sz w:val="16"/>
                <w:szCs w:val="16"/>
              </w:rPr>
              <w:t>1</w:t>
            </w:r>
            <w:r w:rsidR="000A6D00">
              <w:rPr>
                <w:sz w:val="16"/>
                <w:szCs w:val="16"/>
              </w:rPr>
              <w:t>65</w:t>
            </w:r>
            <w:r w:rsidR="003C6366">
              <w:rPr>
                <w:sz w:val="16"/>
                <w:szCs w:val="16"/>
              </w:rPr>
              <w:t xml:space="preserve"> </w:t>
            </w:r>
          </w:p>
        </w:tc>
        <w:tc>
          <w:tcPr>
            <w:tcW w:w="567" w:type="dxa"/>
            <w:tcBorders>
              <w:top w:val="nil"/>
              <w:left w:val="nil"/>
              <w:bottom w:val="single" w:sz="12" w:space="0" w:color="auto"/>
              <w:right w:val="single" w:sz="4" w:space="0" w:color="auto"/>
            </w:tcBorders>
            <w:noWrap/>
            <w:vAlign w:val="center"/>
          </w:tcPr>
          <w:p w:rsidR="003C6366" w:rsidRPr="006616A4" w:rsidRDefault="00D94408" w:rsidP="000114D5">
            <w:pPr>
              <w:jc w:val="center"/>
              <w:rPr>
                <w:sz w:val="16"/>
                <w:szCs w:val="16"/>
              </w:rPr>
            </w:pPr>
            <w:r>
              <w:rPr>
                <w:sz w:val="16"/>
                <w:szCs w:val="16"/>
              </w:rPr>
              <w:t>209</w:t>
            </w:r>
          </w:p>
        </w:tc>
        <w:tc>
          <w:tcPr>
            <w:tcW w:w="425" w:type="dxa"/>
            <w:tcBorders>
              <w:top w:val="nil"/>
              <w:left w:val="nil"/>
              <w:bottom w:val="single" w:sz="12" w:space="0" w:color="auto"/>
              <w:right w:val="single" w:sz="4" w:space="0" w:color="auto"/>
            </w:tcBorders>
            <w:vAlign w:val="center"/>
          </w:tcPr>
          <w:p w:rsidR="003C6366" w:rsidRPr="006616A4" w:rsidRDefault="00516821" w:rsidP="00D34892">
            <w:pPr>
              <w:jc w:val="center"/>
              <w:rPr>
                <w:sz w:val="16"/>
                <w:szCs w:val="16"/>
              </w:rPr>
            </w:pPr>
            <w:r>
              <w:rPr>
                <w:sz w:val="16"/>
                <w:szCs w:val="16"/>
              </w:rPr>
              <w:t>286</w:t>
            </w:r>
          </w:p>
        </w:tc>
        <w:tc>
          <w:tcPr>
            <w:tcW w:w="425" w:type="dxa"/>
            <w:tcBorders>
              <w:top w:val="nil"/>
              <w:left w:val="nil"/>
              <w:bottom w:val="single" w:sz="12" w:space="0" w:color="auto"/>
              <w:right w:val="single" w:sz="4" w:space="0" w:color="auto"/>
            </w:tcBorders>
            <w:vAlign w:val="center"/>
          </w:tcPr>
          <w:p w:rsidR="003C6366" w:rsidRPr="006616A4" w:rsidRDefault="00607D6E" w:rsidP="00D34892">
            <w:pPr>
              <w:jc w:val="center"/>
              <w:rPr>
                <w:sz w:val="16"/>
                <w:szCs w:val="16"/>
              </w:rPr>
            </w:pPr>
            <w:r>
              <w:rPr>
                <w:sz w:val="16"/>
                <w:szCs w:val="16"/>
              </w:rPr>
              <w:t>88</w:t>
            </w:r>
            <w:r w:rsidR="003C6366">
              <w:rPr>
                <w:sz w:val="16"/>
                <w:szCs w:val="16"/>
              </w:rPr>
              <w:t xml:space="preserve"> </w:t>
            </w:r>
          </w:p>
        </w:tc>
        <w:tc>
          <w:tcPr>
            <w:tcW w:w="426" w:type="dxa"/>
            <w:tcBorders>
              <w:top w:val="nil"/>
              <w:left w:val="nil"/>
              <w:bottom w:val="single" w:sz="12" w:space="0" w:color="auto"/>
              <w:right w:val="single" w:sz="18" w:space="0" w:color="auto"/>
            </w:tcBorders>
            <w:vAlign w:val="center"/>
          </w:tcPr>
          <w:p w:rsidR="003C6366" w:rsidRPr="006616A4" w:rsidRDefault="00607D6E" w:rsidP="00607D6E">
            <w:pPr>
              <w:jc w:val="center"/>
              <w:rPr>
                <w:sz w:val="16"/>
                <w:szCs w:val="16"/>
              </w:rPr>
            </w:pPr>
            <w:r>
              <w:rPr>
                <w:sz w:val="16"/>
                <w:szCs w:val="16"/>
              </w:rPr>
              <w:t>44</w:t>
            </w:r>
          </w:p>
        </w:tc>
        <w:tc>
          <w:tcPr>
            <w:tcW w:w="425" w:type="dxa"/>
            <w:tcBorders>
              <w:left w:val="nil"/>
              <w:bottom w:val="single" w:sz="12" w:space="0" w:color="auto"/>
            </w:tcBorders>
            <w:noWrap/>
            <w:vAlign w:val="center"/>
          </w:tcPr>
          <w:p w:rsidR="003C6366" w:rsidRDefault="003C6366" w:rsidP="00D34892">
            <w:pPr>
              <w:jc w:val="center"/>
              <w:rPr>
                <w:sz w:val="14"/>
                <w:szCs w:val="14"/>
              </w:rPr>
            </w:pPr>
          </w:p>
        </w:tc>
        <w:tc>
          <w:tcPr>
            <w:tcW w:w="425" w:type="dxa"/>
            <w:tcBorders>
              <w:left w:val="nil"/>
              <w:bottom w:val="single" w:sz="12" w:space="0" w:color="auto"/>
            </w:tcBorders>
            <w:vAlign w:val="center"/>
          </w:tcPr>
          <w:p w:rsidR="003C6366" w:rsidRDefault="003C6366" w:rsidP="00D34892">
            <w:pPr>
              <w:jc w:val="center"/>
              <w:rPr>
                <w:sz w:val="14"/>
                <w:szCs w:val="14"/>
              </w:rPr>
            </w:pPr>
          </w:p>
        </w:tc>
        <w:tc>
          <w:tcPr>
            <w:tcW w:w="1701" w:type="dxa"/>
            <w:gridSpan w:val="4"/>
            <w:vMerge/>
            <w:tcBorders>
              <w:bottom w:val="single" w:sz="12" w:space="0" w:color="auto"/>
              <w:right w:val="single" w:sz="4" w:space="0" w:color="auto"/>
            </w:tcBorders>
            <w:noWrap/>
            <w:vAlign w:val="center"/>
          </w:tcPr>
          <w:p w:rsidR="003C6366" w:rsidRDefault="003C6366" w:rsidP="00D34892">
            <w:pPr>
              <w:jc w:val="center"/>
              <w:rPr>
                <w:sz w:val="14"/>
                <w:szCs w:val="14"/>
              </w:rPr>
            </w:pPr>
          </w:p>
        </w:tc>
      </w:tr>
      <w:tr w:rsidR="00D34892" w:rsidTr="005D0DEE">
        <w:trPr>
          <w:trHeight w:val="240"/>
        </w:trPr>
        <w:tc>
          <w:tcPr>
            <w:tcW w:w="3325" w:type="dxa"/>
            <w:tcBorders>
              <w:top w:val="single" w:sz="12" w:space="0" w:color="auto"/>
              <w:left w:val="single" w:sz="4" w:space="0" w:color="auto"/>
              <w:bottom w:val="single" w:sz="4" w:space="0" w:color="auto"/>
              <w:right w:val="single" w:sz="8" w:space="0" w:color="auto"/>
            </w:tcBorders>
            <w:vAlign w:val="center"/>
          </w:tcPr>
          <w:p w:rsidR="00D34892" w:rsidRPr="008044E9" w:rsidRDefault="00D34892" w:rsidP="00D34892">
            <w:r w:rsidRPr="008044E9">
              <w:rPr>
                <w:b/>
                <w:bCs/>
                <w:i/>
                <w:iCs/>
              </w:rPr>
              <w:t>Compétences particulières</w:t>
            </w:r>
          </w:p>
        </w:tc>
        <w:tc>
          <w:tcPr>
            <w:tcW w:w="437" w:type="dxa"/>
            <w:tcBorders>
              <w:top w:val="single" w:sz="12" w:space="0" w:color="auto"/>
              <w:left w:val="nil"/>
              <w:bottom w:val="single" w:sz="4" w:space="0" w:color="auto"/>
              <w:right w:val="single" w:sz="4" w:space="0" w:color="auto"/>
            </w:tcBorders>
            <w:noWrap/>
            <w:vAlign w:val="center"/>
          </w:tcPr>
          <w:p w:rsidR="00D34892" w:rsidRDefault="00D34892" w:rsidP="00D34892">
            <w:pPr>
              <w:jc w:val="center"/>
              <w:rPr>
                <w:sz w:val="16"/>
                <w:szCs w:val="16"/>
              </w:rPr>
            </w:pPr>
          </w:p>
        </w:tc>
        <w:tc>
          <w:tcPr>
            <w:tcW w:w="409" w:type="dxa"/>
            <w:tcBorders>
              <w:top w:val="single" w:sz="12" w:space="0" w:color="auto"/>
              <w:left w:val="nil"/>
              <w:bottom w:val="single" w:sz="4" w:space="0" w:color="auto"/>
              <w:right w:val="single" w:sz="4" w:space="0" w:color="auto"/>
            </w:tcBorders>
            <w:vAlign w:val="center"/>
          </w:tcPr>
          <w:p w:rsidR="00D34892" w:rsidRPr="00FF2928" w:rsidRDefault="00D34892" w:rsidP="00D34892">
            <w:pPr>
              <w:jc w:val="center"/>
              <w:rPr>
                <w:sz w:val="14"/>
                <w:szCs w:val="14"/>
              </w:rPr>
            </w:pPr>
          </w:p>
        </w:tc>
        <w:tc>
          <w:tcPr>
            <w:tcW w:w="577" w:type="dxa"/>
            <w:tcBorders>
              <w:top w:val="single" w:sz="12" w:space="0" w:color="auto"/>
              <w:left w:val="single" w:sz="4" w:space="0" w:color="auto"/>
              <w:bottom w:val="single" w:sz="4" w:space="0" w:color="auto"/>
              <w:right w:val="single" w:sz="12" w:space="0" w:color="auto"/>
            </w:tcBorders>
            <w:vAlign w:val="center"/>
          </w:tcPr>
          <w:p w:rsidR="00D34892" w:rsidRDefault="00D34892" w:rsidP="00D34892">
            <w:pPr>
              <w:jc w:val="center"/>
              <w:rPr>
                <w:rFonts w:ascii="Wingdings 2" w:hAnsi="Wingdings 2"/>
                <w:sz w:val="16"/>
                <w:szCs w:val="16"/>
              </w:rPr>
            </w:pPr>
          </w:p>
        </w:tc>
        <w:tc>
          <w:tcPr>
            <w:tcW w:w="567" w:type="dxa"/>
            <w:tcBorders>
              <w:top w:val="single" w:sz="12" w:space="0" w:color="auto"/>
              <w:left w:val="single" w:sz="12" w:space="0" w:color="auto"/>
              <w:bottom w:val="single" w:sz="4" w:space="0" w:color="auto"/>
              <w:right w:val="single" w:sz="4" w:space="0" w:color="auto"/>
            </w:tcBorders>
            <w:vAlign w:val="center"/>
          </w:tcPr>
          <w:p w:rsidR="00D34892" w:rsidRDefault="00D34892" w:rsidP="00D34892">
            <w:pPr>
              <w:jc w:val="center"/>
              <w:rPr>
                <w:b/>
                <w:bCs/>
              </w:rPr>
            </w:pPr>
          </w:p>
        </w:tc>
        <w:tc>
          <w:tcPr>
            <w:tcW w:w="709" w:type="dxa"/>
            <w:tcBorders>
              <w:top w:val="single" w:sz="12" w:space="0" w:color="auto"/>
              <w:left w:val="nil"/>
              <w:bottom w:val="single" w:sz="4" w:space="0" w:color="auto"/>
              <w:right w:val="nil"/>
            </w:tcBorders>
            <w:vAlign w:val="center"/>
          </w:tcPr>
          <w:p w:rsidR="00D34892" w:rsidRDefault="00D34892" w:rsidP="00D34892">
            <w:pPr>
              <w:jc w:val="center"/>
              <w:rPr>
                <w:b/>
                <w:bCs/>
              </w:rPr>
            </w:pPr>
          </w:p>
        </w:tc>
        <w:tc>
          <w:tcPr>
            <w:tcW w:w="567" w:type="dxa"/>
            <w:tcBorders>
              <w:top w:val="single" w:sz="12" w:space="0" w:color="auto"/>
              <w:left w:val="single" w:sz="4" w:space="0" w:color="auto"/>
              <w:bottom w:val="single" w:sz="4" w:space="0" w:color="auto"/>
              <w:right w:val="single" w:sz="4" w:space="0" w:color="auto"/>
            </w:tcBorders>
            <w:vAlign w:val="center"/>
          </w:tcPr>
          <w:p w:rsidR="00D34892" w:rsidRDefault="00D34892" w:rsidP="00D34892">
            <w:pPr>
              <w:jc w:val="center"/>
              <w:rPr>
                <w:b/>
                <w:bCs/>
              </w:rPr>
            </w:pPr>
          </w:p>
        </w:tc>
        <w:tc>
          <w:tcPr>
            <w:tcW w:w="425" w:type="dxa"/>
            <w:tcBorders>
              <w:top w:val="single" w:sz="12" w:space="0" w:color="auto"/>
              <w:left w:val="single" w:sz="4" w:space="0" w:color="auto"/>
              <w:bottom w:val="single" w:sz="4" w:space="0" w:color="auto"/>
              <w:right w:val="single" w:sz="4" w:space="0" w:color="auto"/>
            </w:tcBorders>
            <w:vAlign w:val="center"/>
          </w:tcPr>
          <w:p w:rsidR="00D34892" w:rsidRDefault="00D34892" w:rsidP="00D34892">
            <w:pPr>
              <w:jc w:val="center"/>
              <w:rPr>
                <w:b/>
                <w:bCs/>
              </w:rPr>
            </w:pPr>
          </w:p>
        </w:tc>
        <w:tc>
          <w:tcPr>
            <w:tcW w:w="425" w:type="dxa"/>
            <w:tcBorders>
              <w:top w:val="single" w:sz="12" w:space="0" w:color="auto"/>
              <w:left w:val="nil"/>
              <w:bottom w:val="single" w:sz="4" w:space="0" w:color="auto"/>
              <w:right w:val="single" w:sz="4" w:space="0" w:color="auto"/>
            </w:tcBorders>
          </w:tcPr>
          <w:p w:rsidR="00D34892" w:rsidRDefault="00D34892" w:rsidP="00D34892">
            <w:pPr>
              <w:jc w:val="center"/>
              <w:rPr>
                <w:rFonts w:ascii="Wingdings 2" w:hAnsi="Wingdings 2"/>
                <w:sz w:val="16"/>
                <w:szCs w:val="16"/>
              </w:rPr>
            </w:pPr>
          </w:p>
        </w:tc>
        <w:tc>
          <w:tcPr>
            <w:tcW w:w="426" w:type="dxa"/>
            <w:tcBorders>
              <w:top w:val="single" w:sz="12" w:space="0" w:color="auto"/>
              <w:left w:val="nil"/>
              <w:bottom w:val="single" w:sz="4" w:space="0" w:color="auto"/>
              <w:right w:val="single" w:sz="18" w:space="0" w:color="auto"/>
            </w:tcBorders>
          </w:tcPr>
          <w:p w:rsidR="00D34892" w:rsidRDefault="00D34892" w:rsidP="00D34892">
            <w:pPr>
              <w:jc w:val="center"/>
              <w:rPr>
                <w:rFonts w:ascii="Wingdings 3" w:hAnsi="Wingdings 3"/>
                <w:sz w:val="16"/>
                <w:szCs w:val="16"/>
              </w:rPr>
            </w:pPr>
          </w:p>
        </w:tc>
        <w:tc>
          <w:tcPr>
            <w:tcW w:w="425" w:type="dxa"/>
            <w:tcBorders>
              <w:top w:val="single" w:sz="12" w:space="0" w:color="auto"/>
              <w:left w:val="nil"/>
              <w:bottom w:val="single" w:sz="4" w:space="0" w:color="auto"/>
              <w:right w:val="single" w:sz="4" w:space="0" w:color="auto"/>
            </w:tcBorders>
            <w:vAlign w:val="center"/>
          </w:tcPr>
          <w:p w:rsidR="00D34892" w:rsidRDefault="00D34892" w:rsidP="00D34892">
            <w:pPr>
              <w:jc w:val="center"/>
              <w:rPr>
                <w:rFonts w:ascii="Wingdings 3" w:hAnsi="Wingdings 3"/>
                <w:sz w:val="16"/>
                <w:szCs w:val="16"/>
              </w:rPr>
            </w:pPr>
          </w:p>
        </w:tc>
        <w:tc>
          <w:tcPr>
            <w:tcW w:w="425" w:type="dxa"/>
            <w:tcBorders>
              <w:top w:val="single" w:sz="12" w:space="0" w:color="auto"/>
              <w:left w:val="nil"/>
              <w:bottom w:val="single" w:sz="4" w:space="0" w:color="auto"/>
              <w:right w:val="single" w:sz="4" w:space="0" w:color="auto"/>
            </w:tcBorders>
            <w:vAlign w:val="center"/>
          </w:tcPr>
          <w:p w:rsidR="00D34892" w:rsidRDefault="00D34892" w:rsidP="00D34892">
            <w:pPr>
              <w:jc w:val="center"/>
              <w:rPr>
                <w:rFonts w:ascii="Wingdings 3" w:hAnsi="Wingdings 3"/>
                <w:sz w:val="16"/>
                <w:szCs w:val="16"/>
              </w:rPr>
            </w:pPr>
          </w:p>
        </w:tc>
        <w:tc>
          <w:tcPr>
            <w:tcW w:w="425" w:type="dxa"/>
            <w:tcBorders>
              <w:top w:val="single" w:sz="12" w:space="0" w:color="auto"/>
              <w:left w:val="nil"/>
              <w:bottom w:val="single" w:sz="4" w:space="0" w:color="auto"/>
              <w:right w:val="single" w:sz="4" w:space="0" w:color="auto"/>
            </w:tcBorders>
            <w:vAlign w:val="center"/>
          </w:tcPr>
          <w:p w:rsidR="00D34892" w:rsidRDefault="00D34892" w:rsidP="00D34892">
            <w:pPr>
              <w:jc w:val="center"/>
              <w:rPr>
                <w:rFonts w:ascii="Wingdings 3" w:hAnsi="Wingdings 3"/>
                <w:sz w:val="16"/>
                <w:szCs w:val="16"/>
              </w:rPr>
            </w:pPr>
          </w:p>
        </w:tc>
        <w:tc>
          <w:tcPr>
            <w:tcW w:w="426" w:type="dxa"/>
            <w:tcBorders>
              <w:top w:val="single" w:sz="12" w:space="0" w:color="auto"/>
              <w:left w:val="nil"/>
              <w:bottom w:val="single" w:sz="4" w:space="0" w:color="auto"/>
              <w:right w:val="single" w:sz="4" w:space="0" w:color="auto"/>
            </w:tcBorders>
          </w:tcPr>
          <w:p w:rsidR="00D34892" w:rsidRDefault="00D34892" w:rsidP="00D34892">
            <w:pPr>
              <w:jc w:val="center"/>
              <w:rPr>
                <w:rFonts w:ascii="Wingdings 3" w:hAnsi="Wingdings 3"/>
                <w:sz w:val="16"/>
                <w:szCs w:val="16"/>
              </w:rPr>
            </w:pPr>
          </w:p>
        </w:tc>
        <w:tc>
          <w:tcPr>
            <w:tcW w:w="425" w:type="dxa"/>
            <w:tcBorders>
              <w:top w:val="single" w:sz="12" w:space="0" w:color="auto"/>
              <w:left w:val="nil"/>
              <w:bottom w:val="single" w:sz="4" w:space="0" w:color="auto"/>
              <w:right w:val="single" w:sz="4" w:space="0" w:color="auto"/>
            </w:tcBorders>
          </w:tcPr>
          <w:p w:rsidR="00D34892" w:rsidRDefault="00D34892" w:rsidP="00D34892">
            <w:pPr>
              <w:jc w:val="center"/>
              <w:rPr>
                <w:rFonts w:ascii="Wingdings 3" w:hAnsi="Wingdings 3"/>
                <w:sz w:val="16"/>
                <w:szCs w:val="16"/>
              </w:rPr>
            </w:pPr>
          </w:p>
        </w:tc>
        <w:tc>
          <w:tcPr>
            <w:tcW w:w="425" w:type="dxa"/>
            <w:tcBorders>
              <w:top w:val="single" w:sz="12" w:space="0" w:color="auto"/>
              <w:left w:val="nil"/>
              <w:bottom w:val="single" w:sz="4" w:space="0" w:color="auto"/>
              <w:right w:val="single" w:sz="4" w:space="0" w:color="auto"/>
            </w:tcBorders>
          </w:tcPr>
          <w:p w:rsidR="00D34892" w:rsidRDefault="00D34892" w:rsidP="00D34892">
            <w:pPr>
              <w:jc w:val="center"/>
              <w:rPr>
                <w:rFonts w:ascii="Wingdings 3" w:hAnsi="Wingdings 3"/>
                <w:sz w:val="16"/>
                <w:szCs w:val="16"/>
              </w:rPr>
            </w:pPr>
          </w:p>
        </w:tc>
      </w:tr>
      <w:tr w:rsidR="003C6366" w:rsidTr="005D0DEE">
        <w:trPr>
          <w:trHeight w:val="358"/>
        </w:trPr>
        <w:tc>
          <w:tcPr>
            <w:tcW w:w="3325" w:type="dxa"/>
            <w:tcBorders>
              <w:top w:val="single" w:sz="4" w:space="0" w:color="auto"/>
              <w:left w:val="single" w:sz="4" w:space="0" w:color="auto"/>
              <w:bottom w:val="single" w:sz="4" w:space="0" w:color="auto"/>
              <w:right w:val="single" w:sz="8" w:space="0" w:color="auto"/>
            </w:tcBorders>
            <w:vAlign w:val="center"/>
          </w:tcPr>
          <w:p w:rsidR="002E16CD" w:rsidRPr="00124F6E" w:rsidRDefault="002E16CD" w:rsidP="002E16CD">
            <w:pPr>
              <w:spacing w:line="276" w:lineRule="auto"/>
              <w:ind w:left="391" w:hanging="391"/>
              <w:rPr>
                <w:sz w:val="16"/>
                <w:szCs w:val="16"/>
              </w:rPr>
            </w:pPr>
            <w:r w:rsidRPr="008329AB">
              <w:rPr>
                <w:sz w:val="16"/>
                <w:szCs w:val="16"/>
              </w:rPr>
              <w:t>Effectuer le premier débitage de la grume</w:t>
            </w:r>
          </w:p>
        </w:tc>
        <w:tc>
          <w:tcPr>
            <w:tcW w:w="437" w:type="dxa"/>
            <w:tcBorders>
              <w:top w:val="single" w:sz="4" w:space="0" w:color="auto"/>
              <w:left w:val="nil"/>
              <w:bottom w:val="single" w:sz="4" w:space="0" w:color="auto"/>
              <w:right w:val="single" w:sz="4" w:space="0" w:color="auto"/>
            </w:tcBorders>
            <w:noWrap/>
            <w:vAlign w:val="center"/>
          </w:tcPr>
          <w:p w:rsidR="002E16CD" w:rsidRDefault="002E16CD" w:rsidP="002E16CD">
            <w:pPr>
              <w:jc w:val="center"/>
              <w:rPr>
                <w:sz w:val="16"/>
                <w:szCs w:val="16"/>
              </w:rPr>
            </w:pPr>
            <w:r>
              <w:rPr>
                <w:sz w:val="16"/>
                <w:szCs w:val="16"/>
              </w:rPr>
              <w:t>5</w:t>
            </w:r>
          </w:p>
        </w:tc>
        <w:tc>
          <w:tcPr>
            <w:tcW w:w="409" w:type="dxa"/>
            <w:tcBorders>
              <w:top w:val="single" w:sz="4" w:space="0" w:color="auto"/>
              <w:left w:val="nil"/>
              <w:bottom w:val="single" w:sz="4" w:space="0" w:color="auto"/>
              <w:right w:val="single" w:sz="4" w:space="0" w:color="auto"/>
            </w:tcBorders>
            <w:vAlign w:val="center"/>
          </w:tcPr>
          <w:p w:rsidR="002E16CD" w:rsidRPr="00695BCD" w:rsidRDefault="00C276F4" w:rsidP="00FF1810">
            <w:pPr>
              <w:jc w:val="center"/>
              <w:rPr>
                <w:sz w:val="16"/>
                <w:szCs w:val="16"/>
              </w:rPr>
            </w:pPr>
            <w:r>
              <w:rPr>
                <w:sz w:val="16"/>
                <w:szCs w:val="16"/>
              </w:rPr>
              <w:t>2</w:t>
            </w:r>
            <w:r w:rsidR="00FF1810">
              <w:rPr>
                <w:sz w:val="16"/>
                <w:szCs w:val="16"/>
              </w:rPr>
              <w:t>8</w:t>
            </w:r>
            <w:r>
              <w:rPr>
                <w:sz w:val="16"/>
                <w:szCs w:val="16"/>
              </w:rPr>
              <w:t>6</w:t>
            </w:r>
          </w:p>
        </w:tc>
        <w:tc>
          <w:tcPr>
            <w:tcW w:w="577" w:type="dxa"/>
            <w:tcBorders>
              <w:top w:val="single" w:sz="4" w:space="0" w:color="auto"/>
              <w:left w:val="single" w:sz="4" w:space="0" w:color="auto"/>
              <w:bottom w:val="single" w:sz="4" w:space="0" w:color="auto"/>
              <w:right w:val="single" w:sz="12" w:space="0" w:color="auto"/>
            </w:tcBorders>
            <w:vAlign w:val="center"/>
          </w:tcPr>
          <w:p w:rsidR="002E16CD" w:rsidRDefault="002E16CD" w:rsidP="002E16CD">
            <w:pPr>
              <w:jc w:val="center"/>
              <w:rPr>
                <w:rFonts w:ascii="Wingdings 2" w:hAnsi="Wingdings 2"/>
                <w:sz w:val="16"/>
                <w:szCs w:val="16"/>
              </w:rPr>
            </w:pPr>
            <w:r>
              <w:rPr>
                <w:rFonts w:ascii="Wingdings 2" w:hAnsi="Wingdings 2"/>
                <w:lang w:eastAsia="fr-CA"/>
              </w:rPr>
              <w:t></w:t>
            </w:r>
          </w:p>
        </w:tc>
        <w:tc>
          <w:tcPr>
            <w:tcW w:w="567" w:type="dxa"/>
            <w:tcBorders>
              <w:top w:val="single" w:sz="4" w:space="0" w:color="auto"/>
              <w:left w:val="single" w:sz="12" w:space="0" w:color="auto"/>
              <w:bottom w:val="single" w:sz="4" w:space="0" w:color="auto"/>
              <w:right w:val="single" w:sz="4" w:space="0" w:color="auto"/>
            </w:tcBorders>
            <w:vAlign w:val="center"/>
          </w:tcPr>
          <w:p w:rsidR="002E16CD" w:rsidRDefault="002E16CD" w:rsidP="002E16CD">
            <w:pPr>
              <w:jc w:val="center"/>
              <w:rPr>
                <w:rFonts w:ascii="Wingdings 2" w:hAnsi="Wingdings 2"/>
                <w:sz w:val="16"/>
                <w:szCs w:val="16"/>
              </w:rPr>
            </w:pPr>
            <w:r>
              <w:rPr>
                <w:b/>
                <w:bCs/>
              </w:rPr>
              <w:sym w:font="Wingdings 2" w:char="0098"/>
            </w:r>
          </w:p>
        </w:tc>
        <w:tc>
          <w:tcPr>
            <w:tcW w:w="709" w:type="dxa"/>
            <w:tcBorders>
              <w:top w:val="single" w:sz="4" w:space="0" w:color="auto"/>
              <w:left w:val="nil"/>
              <w:bottom w:val="single" w:sz="4" w:space="0" w:color="auto"/>
              <w:right w:val="nil"/>
            </w:tcBorders>
            <w:vAlign w:val="center"/>
          </w:tcPr>
          <w:p w:rsidR="002E16CD" w:rsidRDefault="002E16CD" w:rsidP="002E16CD">
            <w:pPr>
              <w:jc w:val="center"/>
              <w:rPr>
                <w:rFonts w:ascii="Wingdings 2" w:hAnsi="Wingdings 2"/>
                <w:sz w:val="16"/>
                <w:szCs w:val="16"/>
              </w:rPr>
            </w:pPr>
            <w:r>
              <w:rPr>
                <w:b/>
                <w:bCs/>
              </w:rPr>
              <w:sym w:font="Wingdings 2" w:char="0098"/>
            </w:r>
          </w:p>
        </w:tc>
        <w:tc>
          <w:tcPr>
            <w:tcW w:w="567" w:type="dxa"/>
            <w:tcBorders>
              <w:top w:val="single" w:sz="4" w:space="0" w:color="auto"/>
              <w:left w:val="single" w:sz="4" w:space="0" w:color="auto"/>
              <w:bottom w:val="single" w:sz="4" w:space="0" w:color="auto"/>
              <w:right w:val="single" w:sz="4" w:space="0" w:color="auto"/>
            </w:tcBorders>
            <w:vAlign w:val="center"/>
          </w:tcPr>
          <w:p w:rsidR="002E16CD" w:rsidRDefault="00DD687E" w:rsidP="002E16CD">
            <w:pPr>
              <w:jc w:val="center"/>
              <w:rPr>
                <w:rFonts w:ascii="Wingdings 2" w:hAnsi="Wingdings 2"/>
                <w:sz w:val="16"/>
                <w:szCs w:val="16"/>
              </w:rPr>
            </w:pPr>
            <w:r>
              <w:rPr>
                <w:b/>
                <w:bCs/>
              </w:rPr>
              <w:sym w:font="Wingdings 2" w:char="0098"/>
            </w:r>
          </w:p>
        </w:tc>
        <w:tc>
          <w:tcPr>
            <w:tcW w:w="425" w:type="dxa"/>
            <w:tcBorders>
              <w:top w:val="single" w:sz="4" w:space="0" w:color="auto"/>
              <w:left w:val="single" w:sz="4" w:space="0" w:color="auto"/>
              <w:bottom w:val="single" w:sz="4" w:space="0" w:color="auto"/>
              <w:right w:val="single" w:sz="4" w:space="0" w:color="auto"/>
            </w:tcBorders>
            <w:vAlign w:val="center"/>
          </w:tcPr>
          <w:p w:rsidR="002E16CD" w:rsidRDefault="002E16CD" w:rsidP="002E16CD">
            <w:pPr>
              <w:jc w:val="center"/>
              <w:rPr>
                <w:b/>
                <w:bCs/>
              </w:rPr>
            </w:pPr>
            <w:r>
              <w:rPr>
                <w:rFonts w:ascii="Wingdings 2" w:hAnsi="Wingdings 2"/>
                <w:lang w:eastAsia="fr-CA"/>
              </w:rPr>
              <w:t></w:t>
            </w:r>
          </w:p>
        </w:tc>
        <w:tc>
          <w:tcPr>
            <w:tcW w:w="425" w:type="dxa"/>
            <w:tcBorders>
              <w:top w:val="single" w:sz="4" w:space="0" w:color="auto"/>
              <w:left w:val="nil"/>
              <w:bottom w:val="single" w:sz="4" w:space="0" w:color="auto"/>
              <w:right w:val="single" w:sz="4" w:space="0" w:color="auto"/>
            </w:tcBorders>
            <w:vAlign w:val="center"/>
          </w:tcPr>
          <w:p w:rsidR="002E16CD" w:rsidRDefault="002E16CD" w:rsidP="002E16CD">
            <w:pPr>
              <w:jc w:val="center"/>
              <w:rPr>
                <w:rFonts w:ascii="Wingdings 2" w:hAnsi="Wingdings 2"/>
                <w:sz w:val="16"/>
                <w:szCs w:val="16"/>
              </w:rPr>
            </w:pPr>
            <w:r>
              <w:rPr>
                <w:rFonts w:ascii="Wingdings 2" w:hAnsi="Wingdings 2"/>
                <w:lang w:eastAsia="fr-CA"/>
              </w:rPr>
              <w:t></w:t>
            </w:r>
          </w:p>
        </w:tc>
        <w:tc>
          <w:tcPr>
            <w:tcW w:w="426" w:type="dxa"/>
            <w:tcBorders>
              <w:top w:val="single" w:sz="4" w:space="0" w:color="auto"/>
              <w:left w:val="nil"/>
              <w:bottom w:val="single" w:sz="4" w:space="0" w:color="auto"/>
              <w:right w:val="single" w:sz="18" w:space="0" w:color="auto"/>
            </w:tcBorders>
            <w:vAlign w:val="center"/>
          </w:tcPr>
          <w:p w:rsidR="002E16CD" w:rsidRDefault="002E16CD" w:rsidP="002E16CD">
            <w:pPr>
              <w:jc w:val="center"/>
              <w:rPr>
                <w:rFonts w:ascii="Wingdings 3" w:hAnsi="Wingdings 3"/>
                <w:sz w:val="16"/>
                <w:szCs w:val="16"/>
              </w:rPr>
            </w:pPr>
            <w:r>
              <w:rPr>
                <w:rFonts w:ascii="Wingdings 2" w:hAnsi="Wingdings 2"/>
                <w:lang w:eastAsia="fr-CA"/>
              </w:rPr>
              <w:t></w:t>
            </w:r>
          </w:p>
        </w:tc>
        <w:tc>
          <w:tcPr>
            <w:tcW w:w="425" w:type="dxa"/>
            <w:tcBorders>
              <w:top w:val="single" w:sz="4" w:space="0" w:color="auto"/>
              <w:left w:val="nil"/>
              <w:bottom w:val="single" w:sz="2"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2"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c>
          <w:tcPr>
            <w:tcW w:w="426" w:type="dxa"/>
            <w:tcBorders>
              <w:top w:val="single" w:sz="4" w:space="0" w:color="auto"/>
              <w:left w:val="nil"/>
              <w:bottom w:val="single" w:sz="4"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r>
      <w:tr w:rsidR="003C6366" w:rsidTr="005D0DEE">
        <w:trPr>
          <w:trHeight w:val="301"/>
        </w:trPr>
        <w:tc>
          <w:tcPr>
            <w:tcW w:w="3325" w:type="dxa"/>
            <w:tcBorders>
              <w:top w:val="single" w:sz="4" w:space="0" w:color="auto"/>
              <w:left w:val="single" w:sz="4" w:space="0" w:color="auto"/>
              <w:bottom w:val="single" w:sz="4" w:space="0" w:color="auto"/>
              <w:right w:val="single" w:sz="8" w:space="0" w:color="auto"/>
            </w:tcBorders>
            <w:vAlign w:val="center"/>
          </w:tcPr>
          <w:p w:rsidR="002E16CD" w:rsidRPr="00131AB1" w:rsidRDefault="002E16CD" w:rsidP="002E16CD">
            <w:pPr>
              <w:rPr>
                <w:rFonts w:ascii="Arial" w:hAnsi="Arial" w:cs="Arial"/>
                <w:sz w:val="16"/>
                <w:szCs w:val="16"/>
              </w:rPr>
            </w:pPr>
            <w:r w:rsidRPr="008329AB">
              <w:rPr>
                <w:sz w:val="16"/>
                <w:szCs w:val="16"/>
              </w:rPr>
              <w:t>Effectuer le sciage de reprise</w:t>
            </w:r>
          </w:p>
        </w:tc>
        <w:tc>
          <w:tcPr>
            <w:tcW w:w="437" w:type="dxa"/>
            <w:tcBorders>
              <w:top w:val="single" w:sz="4" w:space="0" w:color="auto"/>
              <w:left w:val="nil"/>
              <w:bottom w:val="single" w:sz="4" w:space="0" w:color="auto"/>
              <w:right w:val="single" w:sz="4" w:space="0" w:color="auto"/>
            </w:tcBorders>
            <w:noWrap/>
            <w:vAlign w:val="center"/>
          </w:tcPr>
          <w:p w:rsidR="002E16CD" w:rsidRDefault="002E16CD" w:rsidP="002E16CD">
            <w:pPr>
              <w:jc w:val="center"/>
              <w:rPr>
                <w:sz w:val="16"/>
                <w:szCs w:val="16"/>
              </w:rPr>
            </w:pPr>
            <w:r>
              <w:rPr>
                <w:sz w:val="16"/>
                <w:szCs w:val="16"/>
              </w:rPr>
              <w:t>6</w:t>
            </w:r>
          </w:p>
        </w:tc>
        <w:tc>
          <w:tcPr>
            <w:tcW w:w="409" w:type="dxa"/>
            <w:tcBorders>
              <w:top w:val="single" w:sz="4" w:space="0" w:color="auto"/>
              <w:left w:val="nil"/>
              <w:bottom w:val="single" w:sz="4" w:space="0" w:color="auto"/>
              <w:right w:val="single" w:sz="4" w:space="0" w:color="auto"/>
            </w:tcBorders>
            <w:vAlign w:val="center"/>
          </w:tcPr>
          <w:p w:rsidR="002E16CD" w:rsidRPr="00695BCD" w:rsidRDefault="00FF1810" w:rsidP="002E16CD">
            <w:pPr>
              <w:jc w:val="center"/>
              <w:rPr>
                <w:sz w:val="16"/>
                <w:szCs w:val="16"/>
              </w:rPr>
            </w:pPr>
            <w:r>
              <w:rPr>
                <w:sz w:val="16"/>
                <w:szCs w:val="16"/>
              </w:rPr>
              <w:t>44</w:t>
            </w:r>
          </w:p>
        </w:tc>
        <w:tc>
          <w:tcPr>
            <w:tcW w:w="577" w:type="dxa"/>
            <w:tcBorders>
              <w:top w:val="single" w:sz="4" w:space="0" w:color="auto"/>
              <w:left w:val="single" w:sz="4" w:space="0" w:color="auto"/>
              <w:bottom w:val="single" w:sz="4" w:space="0" w:color="auto"/>
              <w:right w:val="single" w:sz="12" w:space="0" w:color="auto"/>
            </w:tcBorders>
            <w:vAlign w:val="center"/>
          </w:tcPr>
          <w:p w:rsidR="002E16CD" w:rsidRDefault="002E16CD" w:rsidP="002E16CD">
            <w:pPr>
              <w:jc w:val="center"/>
              <w:rPr>
                <w:rFonts w:ascii="Wingdings 2" w:hAnsi="Wingdings 2"/>
                <w:sz w:val="16"/>
                <w:szCs w:val="16"/>
              </w:rPr>
            </w:pPr>
            <w:r>
              <w:rPr>
                <w:rFonts w:ascii="Wingdings 2" w:hAnsi="Wingdings 2"/>
                <w:lang w:eastAsia="fr-CA"/>
              </w:rPr>
              <w:t></w:t>
            </w:r>
          </w:p>
        </w:tc>
        <w:tc>
          <w:tcPr>
            <w:tcW w:w="567" w:type="dxa"/>
            <w:tcBorders>
              <w:top w:val="single" w:sz="4" w:space="0" w:color="auto"/>
              <w:left w:val="single" w:sz="12" w:space="0" w:color="auto"/>
              <w:bottom w:val="single" w:sz="4" w:space="0" w:color="auto"/>
              <w:right w:val="single" w:sz="4" w:space="0" w:color="auto"/>
            </w:tcBorders>
            <w:vAlign w:val="center"/>
          </w:tcPr>
          <w:p w:rsidR="002E16CD" w:rsidRDefault="002E16CD" w:rsidP="002E16CD">
            <w:pPr>
              <w:jc w:val="center"/>
              <w:rPr>
                <w:rFonts w:ascii="Wingdings 2" w:hAnsi="Wingdings 2"/>
                <w:sz w:val="16"/>
                <w:szCs w:val="16"/>
              </w:rPr>
            </w:pPr>
            <w:r>
              <w:rPr>
                <w:b/>
                <w:bCs/>
              </w:rPr>
              <w:sym w:font="Wingdings 2" w:char="0098"/>
            </w:r>
          </w:p>
        </w:tc>
        <w:tc>
          <w:tcPr>
            <w:tcW w:w="709" w:type="dxa"/>
            <w:tcBorders>
              <w:top w:val="single" w:sz="4" w:space="0" w:color="auto"/>
              <w:left w:val="nil"/>
              <w:bottom w:val="single" w:sz="4" w:space="0" w:color="auto"/>
              <w:right w:val="nil"/>
            </w:tcBorders>
            <w:vAlign w:val="center"/>
          </w:tcPr>
          <w:p w:rsidR="002E16CD" w:rsidRDefault="002E16CD" w:rsidP="002E16CD">
            <w:pPr>
              <w:jc w:val="center"/>
              <w:rPr>
                <w:rFonts w:ascii="Wingdings 2" w:hAnsi="Wingdings 2"/>
                <w:sz w:val="16"/>
                <w:szCs w:val="16"/>
              </w:rPr>
            </w:pPr>
            <w:r>
              <w:rPr>
                <w:b/>
                <w:bCs/>
              </w:rPr>
              <w:sym w:font="Wingdings 2" w:char="0098"/>
            </w:r>
          </w:p>
        </w:tc>
        <w:tc>
          <w:tcPr>
            <w:tcW w:w="567" w:type="dxa"/>
            <w:tcBorders>
              <w:top w:val="single" w:sz="4" w:space="0" w:color="auto"/>
              <w:left w:val="single" w:sz="4" w:space="0" w:color="auto"/>
              <w:bottom w:val="single" w:sz="4" w:space="0" w:color="auto"/>
              <w:right w:val="single" w:sz="4" w:space="0" w:color="auto"/>
            </w:tcBorders>
            <w:vAlign w:val="center"/>
          </w:tcPr>
          <w:p w:rsidR="002E16CD" w:rsidRDefault="00DD687E" w:rsidP="002E16CD">
            <w:pPr>
              <w:jc w:val="center"/>
              <w:rPr>
                <w:rFonts w:ascii="Wingdings 2" w:hAnsi="Wingdings 2"/>
                <w:sz w:val="16"/>
                <w:szCs w:val="16"/>
              </w:rPr>
            </w:pPr>
            <w:r>
              <w:rPr>
                <w:b/>
                <w:bCs/>
              </w:rPr>
              <w:sym w:font="Wingdings 2" w:char="0098"/>
            </w:r>
          </w:p>
        </w:tc>
        <w:tc>
          <w:tcPr>
            <w:tcW w:w="425" w:type="dxa"/>
            <w:tcBorders>
              <w:top w:val="single" w:sz="4" w:space="0" w:color="auto"/>
              <w:left w:val="single" w:sz="4" w:space="0" w:color="auto"/>
              <w:bottom w:val="single" w:sz="4" w:space="0" w:color="auto"/>
              <w:right w:val="single" w:sz="4" w:space="0" w:color="auto"/>
            </w:tcBorders>
            <w:vAlign w:val="center"/>
          </w:tcPr>
          <w:p w:rsidR="002E16CD" w:rsidRDefault="002E16CD" w:rsidP="002E16CD">
            <w:pPr>
              <w:jc w:val="center"/>
              <w:rPr>
                <w:b/>
                <w:bCs/>
              </w:rPr>
            </w:pPr>
            <w:r>
              <w:rPr>
                <w:rFonts w:ascii="Wingdings 2" w:hAnsi="Wingdings 2"/>
                <w:lang w:eastAsia="fr-CA"/>
              </w:rPr>
              <w:t></w:t>
            </w:r>
          </w:p>
        </w:tc>
        <w:tc>
          <w:tcPr>
            <w:tcW w:w="425" w:type="dxa"/>
            <w:tcBorders>
              <w:top w:val="single" w:sz="4" w:space="0" w:color="auto"/>
              <w:left w:val="nil"/>
              <w:bottom w:val="single" w:sz="4" w:space="0" w:color="auto"/>
              <w:right w:val="single" w:sz="4" w:space="0" w:color="auto"/>
            </w:tcBorders>
            <w:vAlign w:val="center"/>
          </w:tcPr>
          <w:p w:rsidR="002E16CD" w:rsidRDefault="002E16CD" w:rsidP="002E16CD">
            <w:pPr>
              <w:jc w:val="center"/>
              <w:rPr>
                <w:rFonts w:ascii="Wingdings 2" w:hAnsi="Wingdings 2"/>
                <w:sz w:val="16"/>
                <w:szCs w:val="16"/>
              </w:rPr>
            </w:pPr>
            <w:r>
              <w:rPr>
                <w:rFonts w:ascii="Wingdings 2" w:hAnsi="Wingdings 2"/>
                <w:lang w:eastAsia="fr-CA"/>
              </w:rPr>
              <w:t></w:t>
            </w:r>
          </w:p>
        </w:tc>
        <w:tc>
          <w:tcPr>
            <w:tcW w:w="426" w:type="dxa"/>
            <w:tcBorders>
              <w:top w:val="single" w:sz="4" w:space="0" w:color="auto"/>
              <w:left w:val="nil"/>
              <w:bottom w:val="single" w:sz="4" w:space="0" w:color="auto"/>
              <w:right w:val="single" w:sz="18" w:space="0" w:color="auto"/>
            </w:tcBorders>
            <w:vAlign w:val="center"/>
          </w:tcPr>
          <w:p w:rsidR="002E16CD" w:rsidRDefault="002E16CD" w:rsidP="002E16CD">
            <w:pPr>
              <w:jc w:val="center"/>
              <w:rPr>
                <w:rFonts w:ascii="Wingdings 3" w:hAnsi="Wingdings 3"/>
                <w:sz w:val="16"/>
                <w:szCs w:val="16"/>
              </w:rPr>
            </w:pPr>
            <w:r>
              <w:rPr>
                <w:rFonts w:ascii="Wingdings 2" w:hAnsi="Wingdings 2"/>
                <w:lang w:eastAsia="fr-CA"/>
              </w:rPr>
              <w:t></w:t>
            </w:r>
          </w:p>
        </w:tc>
        <w:tc>
          <w:tcPr>
            <w:tcW w:w="425" w:type="dxa"/>
            <w:tcBorders>
              <w:top w:val="single" w:sz="4" w:space="0" w:color="auto"/>
              <w:left w:val="nil"/>
              <w:bottom w:val="single" w:sz="2"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2"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c>
          <w:tcPr>
            <w:tcW w:w="426" w:type="dxa"/>
            <w:tcBorders>
              <w:top w:val="single" w:sz="4" w:space="0" w:color="auto"/>
              <w:left w:val="nil"/>
              <w:bottom w:val="single" w:sz="4"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r>
      <w:tr w:rsidR="003C6366" w:rsidTr="005D0DEE">
        <w:trPr>
          <w:trHeight w:val="301"/>
        </w:trPr>
        <w:tc>
          <w:tcPr>
            <w:tcW w:w="3325" w:type="dxa"/>
            <w:tcBorders>
              <w:top w:val="single" w:sz="4" w:space="0" w:color="auto"/>
              <w:left w:val="single" w:sz="4" w:space="0" w:color="auto"/>
              <w:bottom w:val="single" w:sz="4" w:space="0" w:color="auto"/>
              <w:right w:val="single" w:sz="8" w:space="0" w:color="auto"/>
            </w:tcBorders>
            <w:vAlign w:val="center"/>
          </w:tcPr>
          <w:p w:rsidR="002E16CD" w:rsidRPr="00131AB1" w:rsidRDefault="0027138D" w:rsidP="002E16CD">
            <w:pPr>
              <w:rPr>
                <w:rFonts w:ascii="Arial" w:hAnsi="Arial" w:cs="Arial"/>
                <w:sz w:val="16"/>
                <w:szCs w:val="16"/>
              </w:rPr>
            </w:pPr>
            <w:r w:rsidRPr="0027138D">
              <w:rPr>
                <w:sz w:val="16"/>
                <w:szCs w:val="16"/>
              </w:rPr>
              <w:t>Préparer le corps de la lame</w:t>
            </w:r>
          </w:p>
        </w:tc>
        <w:tc>
          <w:tcPr>
            <w:tcW w:w="437" w:type="dxa"/>
            <w:tcBorders>
              <w:top w:val="single" w:sz="4" w:space="0" w:color="auto"/>
              <w:left w:val="nil"/>
              <w:bottom w:val="single" w:sz="4" w:space="0" w:color="auto"/>
              <w:right w:val="single" w:sz="4" w:space="0" w:color="auto"/>
            </w:tcBorders>
            <w:noWrap/>
            <w:vAlign w:val="center"/>
          </w:tcPr>
          <w:p w:rsidR="002E16CD" w:rsidRDefault="002E16CD" w:rsidP="002E16CD">
            <w:pPr>
              <w:jc w:val="center"/>
              <w:rPr>
                <w:sz w:val="16"/>
                <w:szCs w:val="16"/>
              </w:rPr>
            </w:pPr>
            <w:r>
              <w:rPr>
                <w:sz w:val="16"/>
                <w:szCs w:val="16"/>
              </w:rPr>
              <w:t>7</w:t>
            </w:r>
          </w:p>
        </w:tc>
        <w:tc>
          <w:tcPr>
            <w:tcW w:w="409" w:type="dxa"/>
            <w:tcBorders>
              <w:top w:val="single" w:sz="4" w:space="0" w:color="auto"/>
              <w:left w:val="nil"/>
              <w:bottom w:val="single" w:sz="4" w:space="0" w:color="auto"/>
              <w:right w:val="single" w:sz="4" w:space="0" w:color="auto"/>
            </w:tcBorders>
            <w:vAlign w:val="center"/>
          </w:tcPr>
          <w:p w:rsidR="002E16CD" w:rsidRPr="00695BCD" w:rsidRDefault="00FF1810" w:rsidP="002E16CD">
            <w:pPr>
              <w:jc w:val="center"/>
              <w:rPr>
                <w:sz w:val="16"/>
                <w:szCs w:val="16"/>
              </w:rPr>
            </w:pPr>
            <w:r>
              <w:rPr>
                <w:sz w:val="16"/>
                <w:szCs w:val="16"/>
              </w:rPr>
              <w:t>176</w:t>
            </w:r>
          </w:p>
        </w:tc>
        <w:tc>
          <w:tcPr>
            <w:tcW w:w="577" w:type="dxa"/>
            <w:tcBorders>
              <w:top w:val="single" w:sz="4" w:space="0" w:color="auto"/>
              <w:left w:val="single" w:sz="4" w:space="0" w:color="auto"/>
              <w:bottom w:val="single" w:sz="4" w:space="0" w:color="auto"/>
              <w:right w:val="single" w:sz="12" w:space="0" w:color="auto"/>
            </w:tcBorders>
            <w:vAlign w:val="center"/>
          </w:tcPr>
          <w:p w:rsidR="002E16CD" w:rsidRDefault="002E16CD" w:rsidP="002E16CD">
            <w:pPr>
              <w:jc w:val="center"/>
              <w:rPr>
                <w:rFonts w:ascii="Wingdings 2" w:hAnsi="Wingdings 2"/>
                <w:sz w:val="16"/>
                <w:szCs w:val="16"/>
              </w:rPr>
            </w:pPr>
            <w:r>
              <w:rPr>
                <w:rFonts w:ascii="Wingdings 2" w:hAnsi="Wingdings 2"/>
                <w:lang w:eastAsia="fr-CA"/>
              </w:rPr>
              <w:t></w:t>
            </w:r>
          </w:p>
        </w:tc>
        <w:tc>
          <w:tcPr>
            <w:tcW w:w="567" w:type="dxa"/>
            <w:tcBorders>
              <w:top w:val="single" w:sz="4" w:space="0" w:color="auto"/>
              <w:left w:val="single" w:sz="12" w:space="0" w:color="auto"/>
              <w:bottom w:val="single" w:sz="4" w:space="0" w:color="auto"/>
              <w:right w:val="single" w:sz="4" w:space="0" w:color="auto"/>
            </w:tcBorders>
            <w:vAlign w:val="center"/>
          </w:tcPr>
          <w:p w:rsidR="002E16CD" w:rsidRDefault="002E16CD" w:rsidP="002E16CD">
            <w:pPr>
              <w:jc w:val="center"/>
              <w:rPr>
                <w:rFonts w:ascii="Wingdings 2" w:hAnsi="Wingdings 2"/>
                <w:sz w:val="16"/>
                <w:szCs w:val="16"/>
              </w:rPr>
            </w:pPr>
            <w:r>
              <w:rPr>
                <w:b/>
                <w:bCs/>
              </w:rPr>
              <w:sym w:font="Wingdings 2" w:char="0098"/>
            </w:r>
          </w:p>
        </w:tc>
        <w:tc>
          <w:tcPr>
            <w:tcW w:w="709" w:type="dxa"/>
            <w:tcBorders>
              <w:top w:val="single" w:sz="4" w:space="0" w:color="auto"/>
              <w:left w:val="nil"/>
              <w:bottom w:val="single" w:sz="4" w:space="0" w:color="auto"/>
              <w:right w:val="nil"/>
            </w:tcBorders>
            <w:vAlign w:val="center"/>
          </w:tcPr>
          <w:p w:rsidR="002E16CD" w:rsidRDefault="002E16CD" w:rsidP="002E16CD">
            <w:pPr>
              <w:jc w:val="center"/>
              <w:rPr>
                <w:rFonts w:ascii="Wingdings 2" w:hAnsi="Wingdings 2"/>
                <w:sz w:val="16"/>
                <w:szCs w:val="16"/>
              </w:rPr>
            </w:pPr>
            <w:r>
              <w:rPr>
                <w:b/>
                <w:bCs/>
              </w:rPr>
              <w:sym w:font="Wingdings 2" w:char="0098"/>
            </w:r>
          </w:p>
        </w:tc>
        <w:tc>
          <w:tcPr>
            <w:tcW w:w="567" w:type="dxa"/>
            <w:tcBorders>
              <w:top w:val="single" w:sz="4" w:space="0" w:color="auto"/>
              <w:left w:val="single" w:sz="4" w:space="0" w:color="auto"/>
              <w:bottom w:val="single" w:sz="4" w:space="0" w:color="auto"/>
              <w:right w:val="single" w:sz="4" w:space="0" w:color="auto"/>
            </w:tcBorders>
            <w:vAlign w:val="center"/>
          </w:tcPr>
          <w:p w:rsidR="002E16CD" w:rsidRDefault="00DD687E" w:rsidP="002E16CD">
            <w:pPr>
              <w:jc w:val="center"/>
              <w:rPr>
                <w:rFonts w:ascii="Wingdings 2" w:hAnsi="Wingdings 2"/>
                <w:sz w:val="16"/>
                <w:szCs w:val="16"/>
              </w:rPr>
            </w:pPr>
            <w:r>
              <w:rPr>
                <w:b/>
                <w:bCs/>
              </w:rPr>
              <w:sym w:font="Wingdings 2" w:char="0098"/>
            </w:r>
          </w:p>
        </w:tc>
        <w:tc>
          <w:tcPr>
            <w:tcW w:w="425" w:type="dxa"/>
            <w:tcBorders>
              <w:top w:val="single" w:sz="4" w:space="0" w:color="auto"/>
              <w:left w:val="single" w:sz="4" w:space="0" w:color="auto"/>
              <w:bottom w:val="single" w:sz="4" w:space="0" w:color="auto"/>
              <w:right w:val="single" w:sz="4" w:space="0" w:color="auto"/>
            </w:tcBorders>
            <w:vAlign w:val="center"/>
          </w:tcPr>
          <w:p w:rsidR="002E16CD" w:rsidRDefault="002E16CD" w:rsidP="002E16CD">
            <w:pPr>
              <w:jc w:val="center"/>
              <w:rPr>
                <w:rFonts w:ascii="Wingdings 2" w:hAnsi="Wingdings 2"/>
                <w:sz w:val="16"/>
                <w:szCs w:val="16"/>
              </w:rPr>
            </w:pPr>
            <w:r>
              <w:rPr>
                <w:rFonts w:ascii="Wingdings 2" w:hAnsi="Wingdings 2"/>
                <w:lang w:eastAsia="fr-CA"/>
              </w:rPr>
              <w:t></w:t>
            </w:r>
          </w:p>
        </w:tc>
        <w:tc>
          <w:tcPr>
            <w:tcW w:w="425" w:type="dxa"/>
            <w:tcBorders>
              <w:top w:val="single" w:sz="4" w:space="0" w:color="auto"/>
              <w:left w:val="nil"/>
              <w:bottom w:val="single" w:sz="4" w:space="0" w:color="auto"/>
              <w:right w:val="single" w:sz="4" w:space="0" w:color="auto"/>
            </w:tcBorders>
            <w:vAlign w:val="center"/>
          </w:tcPr>
          <w:p w:rsidR="002E16CD" w:rsidRDefault="002E16CD" w:rsidP="002E16CD">
            <w:pPr>
              <w:jc w:val="center"/>
              <w:rPr>
                <w:rFonts w:ascii="Wingdings 2" w:hAnsi="Wingdings 2"/>
                <w:sz w:val="16"/>
                <w:szCs w:val="16"/>
              </w:rPr>
            </w:pPr>
            <w:r>
              <w:rPr>
                <w:rFonts w:ascii="Wingdings 2" w:hAnsi="Wingdings 2"/>
                <w:lang w:eastAsia="fr-CA"/>
              </w:rPr>
              <w:t></w:t>
            </w:r>
          </w:p>
        </w:tc>
        <w:tc>
          <w:tcPr>
            <w:tcW w:w="426" w:type="dxa"/>
            <w:tcBorders>
              <w:top w:val="single" w:sz="4" w:space="0" w:color="auto"/>
              <w:left w:val="nil"/>
              <w:bottom w:val="single" w:sz="4" w:space="0" w:color="auto"/>
              <w:right w:val="single" w:sz="18" w:space="0" w:color="auto"/>
            </w:tcBorders>
            <w:vAlign w:val="center"/>
          </w:tcPr>
          <w:p w:rsidR="002E16CD" w:rsidRDefault="002E16CD" w:rsidP="002E16CD">
            <w:pPr>
              <w:jc w:val="center"/>
              <w:rPr>
                <w:rFonts w:ascii="Wingdings 3" w:hAnsi="Wingdings 3"/>
                <w:sz w:val="16"/>
                <w:szCs w:val="16"/>
              </w:rPr>
            </w:pPr>
            <w:r>
              <w:rPr>
                <w:rFonts w:ascii="Wingdings 2" w:hAnsi="Wingdings 2"/>
                <w:lang w:eastAsia="fr-CA"/>
              </w:rPr>
              <w:t></w:t>
            </w:r>
          </w:p>
        </w:tc>
        <w:tc>
          <w:tcPr>
            <w:tcW w:w="425" w:type="dxa"/>
            <w:tcBorders>
              <w:top w:val="single" w:sz="4" w:space="0" w:color="auto"/>
              <w:left w:val="nil"/>
              <w:bottom w:val="single" w:sz="2"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2"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c>
          <w:tcPr>
            <w:tcW w:w="426" w:type="dxa"/>
            <w:tcBorders>
              <w:top w:val="single" w:sz="4" w:space="0" w:color="auto"/>
              <w:left w:val="nil"/>
              <w:bottom w:val="single" w:sz="4"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2E16CD" w:rsidRDefault="002E16CD" w:rsidP="002E16CD">
            <w:pPr>
              <w:jc w:val="center"/>
              <w:rPr>
                <w:rFonts w:ascii="Wingdings 3" w:hAnsi="Wingdings 3"/>
                <w:sz w:val="16"/>
                <w:szCs w:val="16"/>
              </w:rPr>
            </w:pPr>
            <w:r>
              <w:rPr>
                <w:rFonts w:ascii="Wingdings 3" w:hAnsi="Wingdings 3"/>
                <w:sz w:val="16"/>
                <w:szCs w:val="16"/>
              </w:rPr>
              <w:t></w:t>
            </w:r>
          </w:p>
        </w:tc>
      </w:tr>
      <w:tr w:rsidR="003C6366" w:rsidTr="005D0DEE">
        <w:trPr>
          <w:trHeight w:val="301"/>
        </w:trPr>
        <w:tc>
          <w:tcPr>
            <w:tcW w:w="3325" w:type="dxa"/>
            <w:tcBorders>
              <w:top w:val="single" w:sz="4" w:space="0" w:color="auto"/>
              <w:left w:val="single" w:sz="4" w:space="0" w:color="auto"/>
              <w:bottom w:val="single" w:sz="4" w:space="0" w:color="auto"/>
              <w:right w:val="single" w:sz="8" w:space="0" w:color="auto"/>
            </w:tcBorders>
            <w:vAlign w:val="center"/>
          </w:tcPr>
          <w:p w:rsidR="00D34892" w:rsidRPr="00131AB1" w:rsidRDefault="0039434C" w:rsidP="00D34892">
            <w:pPr>
              <w:rPr>
                <w:rFonts w:ascii="Arial" w:hAnsi="Arial" w:cs="Arial"/>
                <w:sz w:val="16"/>
                <w:szCs w:val="16"/>
              </w:rPr>
            </w:pPr>
            <w:r w:rsidRPr="0039434C">
              <w:rPr>
                <w:sz w:val="16"/>
                <w:szCs w:val="16"/>
              </w:rPr>
              <w:t>Réparer la denture de la lame de scie</w:t>
            </w:r>
          </w:p>
        </w:tc>
        <w:tc>
          <w:tcPr>
            <w:tcW w:w="437" w:type="dxa"/>
            <w:tcBorders>
              <w:top w:val="single" w:sz="4" w:space="0" w:color="auto"/>
              <w:left w:val="nil"/>
              <w:bottom w:val="single" w:sz="4" w:space="0" w:color="auto"/>
              <w:right w:val="single" w:sz="4" w:space="0" w:color="auto"/>
            </w:tcBorders>
            <w:noWrap/>
            <w:vAlign w:val="center"/>
          </w:tcPr>
          <w:p w:rsidR="00D34892" w:rsidRDefault="00D34892" w:rsidP="00D34892">
            <w:pPr>
              <w:jc w:val="center"/>
              <w:rPr>
                <w:sz w:val="16"/>
                <w:szCs w:val="16"/>
              </w:rPr>
            </w:pPr>
            <w:r>
              <w:rPr>
                <w:sz w:val="16"/>
                <w:szCs w:val="16"/>
              </w:rPr>
              <w:t>8</w:t>
            </w:r>
          </w:p>
        </w:tc>
        <w:tc>
          <w:tcPr>
            <w:tcW w:w="409" w:type="dxa"/>
            <w:tcBorders>
              <w:top w:val="single" w:sz="4" w:space="0" w:color="auto"/>
              <w:left w:val="nil"/>
              <w:bottom w:val="single" w:sz="4" w:space="0" w:color="auto"/>
              <w:right w:val="single" w:sz="4" w:space="0" w:color="auto"/>
            </w:tcBorders>
            <w:vAlign w:val="center"/>
          </w:tcPr>
          <w:p w:rsidR="00D34892" w:rsidRPr="00695BCD" w:rsidRDefault="00C276F4" w:rsidP="00FF1810">
            <w:pPr>
              <w:jc w:val="center"/>
              <w:rPr>
                <w:sz w:val="16"/>
                <w:szCs w:val="16"/>
              </w:rPr>
            </w:pPr>
            <w:r>
              <w:rPr>
                <w:sz w:val="16"/>
                <w:szCs w:val="16"/>
              </w:rPr>
              <w:t>1</w:t>
            </w:r>
            <w:r w:rsidR="00FF1810">
              <w:rPr>
                <w:sz w:val="16"/>
                <w:szCs w:val="16"/>
              </w:rPr>
              <w:t>54</w:t>
            </w:r>
          </w:p>
        </w:tc>
        <w:tc>
          <w:tcPr>
            <w:tcW w:w="577" w:type="dxa"/>
            <w:tcBorders>
              <w:top w:val="single" w:sz="4" w:space="0" w:color="auto"/>
              <w:left w:val="single" w:sz="4" w:space="0" w:color="auto"/>
              <w:bottom w:val="single" w:sz="4" w:space="0" w:color="auto"/>
              <w:right w:val="single" w:sz="12" w:space="0" w:color="auto"/>
            </w:tcBorders>
            <w:vAlign w:val="center"/>
          </w:tcPr>
          <w:p w:rsidR="00D34892" w:rsidRDefault="002E16CD" w:rsidP="00D34892">
            <w:pPr>
              <w:jc w:val="center"/>
              <w:rPr>
                <w:rFonts w:ascii="Wingdings 2" w:hAnsi="Wingdings 2"/>
                <w:sz w:val="16"/>
                <w:szCs w:val="16"/>
              </w:rPr>
            </w:pPr>
            <w:r>
              <w:rPr>
                <w:rFonts w:ascii="Wingdings 2" w:hAnsi="Wingdings 2"/>
                <w:lang w:eastAsia="fr-CA"/>
              </w:rPr>
              <w:t></w:t>
            </w:r>
          </w:p>
        </w:tc>
        <w:tc>
          <w:tcPr>
            <w:tcW w:w="567" w:type="dxa"/>
            <w:tcBorders>
              <w:top w:val="single" w:sz="4" w:space="0" w:color="auto"/>
              <w:left w:val="single" w:sz="12" w:space="0" w:color="auto"/>
              <w:bottom w:val="single" w:sz="4" w:space="0" w:color="auto"/>
              <w:right w:val="single" w:sz="4" w:space="0" w:color="auto"/>
            </w:tcBorders>
            <w:vAlign w:val="center"/>
          </w:tcPr>
          <w:p w:rsidR="00D34892" w:rsidRDefault="00D34892" w:rsidP="00D34892">
            <w:pPr>
              <w:jc w:val="center"/>
              <w:rPr>
                <w:rFonts w:ascii="Wingdings 2" w:hAnsi="Wingdings 2"/>
                <w:sz w:val="16"/>
                <w:szCs w:val="16"/>
              </w:rPr>
            </w:pPr>
            <w:r>
              <w:rPr>
                <w:b/>
                <w:bCs/>
              </w:rPr>
              <w:sym w:font="Wingdings 2" w:char="0098"/>
            </w:r>
          </w:p>
        </w:tc>
        <w:tc>
          <w:tcPr>
            <w:tcW w:w="709" w:type="dxa"/>
            <w:tcBorders>
              <w:top w:val="single" w:sz="4" w:space="0" w:color="auto"/>
              <w:left w:val="nil"/>
              <w:bottom w:val="single" w:sz="4" w:space="0" w:color="auto"/>
              <w:right w:val="nil"/>
            </w:tcBorders>
            <w:vAlign w:val="center"/>
          </w:tcPr>
          <w:p w:rsidR="00D34892" w:rsidRDefault="00D34892" w:rsidP="00D34892">
            <w:pPr>
              <w:jc w:val="center"/>
              <w:rPr>
                <w:rFonts w:ascii="Wingdings 2" w:hAnsi="Wingdings 2"/>
                <w:sz w:val="16"/>
                <w:szCs w:val="16"/>
              </w:rPr>
            </w:pPr>
            <w:r>
              <w:rPr>
                <w:b/>
                <w:bCs/>
              </w:rPr>
              <w:sym w:font="Wingdings 2" w:char="0098"/>
            </w:r>
          </w:p>
        </w:tc>
        <w:tc>
          <w:tcPr>
            <w:tcW w:w="567" w:type="dxa"/>
            <w:tcBorders>
              <w:top w:val="single" w:sz="4" w:space="0" w:color="auto"/>
              <w:left w:val="single" w:sz="4" w:space="0" w:color="auto"/>
              <w:bottom w:val="single" w:sz="4" w:space="0" w:color="auto"/>
              <w:right w:val="single" w:sz="4" w:space="0" w:color="auto"/>
            </w:tcBorders>
            <w:vAlign w:val="center"/>
          </w:tcPr>
          <w:p w:rsidR="00D34892" w:rsidRDefault="00DD687E" w:rsidP="00D34892">
            <w:pPr>
              <w:jc w:val="center"/>
              <w:rPr>
                <w:rFonts w:ascii="Wingdings 2" w:hAnsi="Wingdings 2"/>
                <w:sz w:val="16"/>
                <w:szCs w:val="16"/>
              </w:rPr>
            </w:pPr>
            <w:r>
              <w:rPr>
                <w:b/>
                <w:bCs/>
              </w:rPr>
              <w:sym w:font="Wingdings 2" w:char="0098"/>
            </w:r>
          </w:p>
        </w:tc>
        <w:tc>
          <w:tcPr>
            <w:tcW w:w="425" w:type="dxa"/>
            <w:tcBorders>
              <w:top w:val="single" w:sz="4" w:space="0" w:color="auto"/>
              <w:left w:val="single" w:sz="4" w:space="0" w:color="auto"/>
              <w:bottom w:val="single" w:sz="4" w:space="0" w:color="auto"/>
              <w:right w:val="single" w:sz="4" w:space="0" w:color="auto"/>
            </w:tcBorders>
            <w:vAlign w:val="center"/>
          </w:tcPr>
          <w:p w:rsidR="00D34892" w:rsidRDefault="00DD687E" w:rsidP="00D34892">
            <w:pPr>
              <w:jc w:val="center"/>
              <w:rPr>
                <w:rFonts w:ascii="Wingdings 2" w:hAnsi="Wingdings 2"/>
                <w:sz w:val="16"/>
                <w:szCs w:val="16"/>
              </w:rPr>
            </w:pPr>
            <w:r>
              <w:rPr>
                <w:b/>
                <w:bCs/>
              </w:rPr>
              <w:sym w:font="Wingdings 2" w:char="0098"/>
            </w:r>
          </w:p>
        </w:tc>
        <w:tc>
          <w:tcPr>
            <w:tcW w:w="425" w:type="dxa"/>
            <w:tcBorders>
              <w:top w:val="single" w:sz="4" w:space="0" w:color="auto"/>
              <w:left w:val="nil"/>
              <w:bottom w:val="single" w:sz="4" w:space="0" w:color="auto"/>
              <w:right w:val="single" w:sz="4" w:space="0" w:color="auto"/>
            </w:tcBorders>
            <w:vAlign w:val="center"/>
          </w:tcPr>
          <w:p w:rsidR="00D34892" w:rsidRDefault="00D34892" w:rsidP="00D34892">
            <w:pPr>
              <w:jc w:val="center"/>
              <w:rPr>
                <w:rFonts w:ascii="Wingdings 2" w:hAnsi="Wingdings 2"/>
                <w:sz w:val="16"/>
                <w:szCs w:val="16"/>
              </w:rPr>
            </w:pPr>
            <w:r>
              <w:rPr>
                <w:rFonts w:ascii="Wingdings 2" w:hAnsi="Wingdings 2"/>
                <w:lang w:eastAsia="fr-CA"/>
              </w:rPr>
              <w:t></w:t>
            </w:r>
          </w:p>
        </w:tc>
        <w:tc>
          <w:tcPr>
            <w:tcW w:w="426" w:type="dxa"/>
            <w:tcBorders>
              <w:top w:val="single" w:sz="4" w:space="0" w:color="auto"/>
              <w:left w:val="nil"/>
              <w:bottom w:val="single" w:sz="4" w:space="0" w:color="auto"/>
              <w:right w:val="single" w:sz="18" w:space="0" w:color="auto"/>
            </w:tcBorders>
            <w:vAlign w:val="center"/>
          </w:tcPr>
          <w:p w:rsidR="00D34892" w:rsidRDefault="002E16CD" w:rsidP="00D34892">
            <w:pPr>
              <w:jc w:val="center"/>
              <w:rPr>
                <w:rFonts w:ascii="Wingdings 3" w:hAnsi="Wingdings 3"/>
                <w:sz w:val="16"/>
                <w:szCs w:val="16"/>
              </w:rPr>
            </w:pPr>
            <w:r>
              <w:rPr>
                <w:rFonts w:ascii="Wingdings 2" w:hAnsi="Wingdings 2"/>
                <w:lang w:eastAsia="fr-CA"/>
              </w:rPr>
              <w:t></w:t>
            </w:r>
          </w:p>
        </w:tc>
        <w:tc>
          <w:tcPr>
            <w:tcW w:w="425" w:type="dxa"/>
            <w:tcBorders>
              <w:top w:val="single" w:sz="4" w:space="0" w:color="auto"/>
              <w:left w:val="nil"/>
              <w:bottom w:val="single" w:sz="2"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2"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c>
          <w:tcPr>
            <w:tcW w:w="426" w:type="dxa"/>
            <w:tcBorders>
              <w:top w:val="single" w:sz="4" w:space="0" w:color="auto"/>
              <w:left w:val="nil"/>
              <w:bottom w:val="single" w:sz="4"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r>
      <w:tr w:rsidR="003C6366" w:rsidTr="005D0DEE">
        <w:trPr>
          <w:trHeight w:val="301"/>
        </w:trPr>
        <w:tc>
          <w:tcPr>
            <w:tcW w:w="3325" w:type="dxa"/>
            <w:tcBorders>
              <w:top w:val="single" w:sz="4" w:space="0" w:color="auto"/>
              <w:left w:val="single" w:sz="4" w:space="0" w:color="auto"/>
              <w:bottom w:val="single" w:sz="4" w:space="0" w:color="auto"/>
              <w:right w:val="single" w:sz="8" w:space="0" w:color="auto"/>
            </w:tcBorders>
            <w:vAlign w:val="center"/>
          </w:tcPr>
          <w:p w:rsidR="00D34892" w:rsidRPr="00131AB1" w:rsidRDefault="00D34892" w:rsidP="00D34892">
            <w:pPr>
              <w:rPr>
                <w:rFonts w:ascii="Arial" w:hAnsi="Arial" w:cs="Arial"/>
                <w:sz w:val="16"/>
                <w:szCs w:val="16"/>
              </w:rPr>
            </w:pPr>
            <w:r w:rsidRPr="00D52063">
              <w:rPr>
                <w:sz w:val="16"/>
                <w:szCs w:val="16"/>
              </w:rPr>
              <w:t>Affûter les autres outils de coupe du bois</w:t>
            </w:r>
          </w:p>
        </w:tc>
        <w:tc>
          <w:tcPr>
            <w:tcW w:w="437" w:type="dxa"/>
            <w:tcBorders>
              <w:top w:val="single" w:sz="4" w:space="0" w:color="auto"/>
              <w:left w:val="nil"/>
              <w:bottom w:val="single" w:sz="4" w:space="0" w:color="auto"/>
              <w:right w:val="single" w:sz="4" w:space="0" w:color="auto"/>
            </w:tcBorders>
            <w:noWrap/>
            <w:vAlign w:val="center"/>
          </w:tcPr>
          <w:p w:rsidR="00D34892" w:rsidRDefault="00D34892" w:rsidP="00D34892">
            <w:pPr>
              <w:jc w:val="center"/>
              <w:rPr>
                <w:sz w:val="16"/>
                <w:szCs w:val="16"/>
              </w:rPr>
            </w:pPr>
            <w:r>
              <w:rPr>
                <w:sz w:val="16"/>
                <w:szCs w:val="16"/>
              </w:rPr>
              <w:t>9</w:t>
            </w:r>
          </w:p>
        </w:tc>
        <w:tc>
          <w:tcPr>
            <w:tcW w:w="409" w:type="dxa"/>
            <w:tcBorders>
              <w:top w:val="single" w:sz="4" w:space="0" w:color="auto"/>
              <w:left w:val="nil"/>
              <w:bottom w:val="single" w:sz="4" w:space="0" w:color="auto"/>
              <w:right w:val="single" w:sz="4" w:space="0" w:color="auto"/>
            </w:tcBorders>
            <w:vAlign w:val="center"/>
          </w:tcPr>
          <w:p w:rsidR="00D34892" w:rsidRPr="00695BCD" w:rsidRDefault="007D19CC" w:rsidP="00D34892">
            <w:pPr>
              <w:jc w:val="center"/>
              <w:rPr>
                <w:sz w:val="16"/>
                <w:szCs w:val="16"/>
              </w:rPr>
            </w:pPr>
            <w:r>
              <w:rPr>
                <w:sz w:val="16"/>
                <w:szCs w:val="16"/>
              </w:rPr>
              <w:t>110</w:t>
            </w:r>
          </w:p>
        </w:tc>
        <w:tc>
          <w:tcPr>
            <w:tcW w:w="577" w:type="dxa"/>
            <w:tcBorders>
              <w:top w:val="single" w:sz="4" w:space="0" w:color="auto"/>
              <w:left w:val="single" w:sz="4" w:space="0" w:color="auto"/>
              <w:bottom w:val="single" w:sz="4" w:space="0" w:color="auto"/>
              <w:right w:val="single" w:sz="12" w:space="0" w:color="auto"/>
            </w:tcBorders>
            <w:vAlign w:val="center"/>
          </w:tcPr>
          <w:p w:rsidR="00D34892" w:rsidRDefault="002E16CD" w:rsidP="00D34892">
            <w:pPr>
              <w:jc w:val="center"/>
              <w:rPr>
                <w:rFonts w:ascii="Wingdings 2" w:hAnsi="Wingdings 2"/>
                <w:sz w:val="16"/>
                <w:szCs w:val="16"/>
              </w:rPr>
            </w:pPr>
            <w:r>
              <w:rPr>
                <w:rFonts w:ascii="Wingdings 2" w:hAnsi="Wingdings 2"/>
                <w:lang w:eastAsia="fr-CA"/>
              </w:rPr>
              <w:t></w:t>
            </w:r>
          </w:p>
        </w:tc>
        <w:tc>
          <w:tcPr>
            <w:tcW w:w="567" w:type="dxa"/>
            <w:tcBorders>
              <w:top w:val="single" w:sz="4" w:space="0" w:color="auto"/>
              <w:left w:val="single" w:sz="12" w:space="0" w:color="auto"/>
              <w:bottom w:val="single" w:sz="4" w:space="0" w:color="auto"/>
              <w:right w:val="single" w:sz="4" w:space="0" w:color="auto"/>
            </w:tcBorders>
            <w:vAlign w:val="center"/>
          </w:tcPr>
          <w:p w:rsidR="00D34892" w:rsidRDefault="00D34892" w:rsidP="00D34892">
            <w:pPr>
              <w:jc w:val="center"/>
              <w:rPr>
                <w:rFonts w:ascii="Wingdings 2" w:hAnsi="Wingdings 2"/>
                <w:sz w:val="16"/>
                <w:szCs w:val="16"/>
              </w:rPr>
            </w:pPr>
            <w:r>
              <w:rPr>
                <w:b/>
                <w:bCs/>
              </w:rPr>
              <w:sym w:font="Wingdings 2" w:char="0098"/>
            </w:r>
          </w:p>
        </w:tc>
        <w:tc>
          <w:tcPr>
            <w:tcW w:w="709" w:type="dxa"/>
            <w:tcBorders>
              <w:top w:val="single" w:sz="4" w:space="0" w:color="auto"/>
              <w:left w:val="nil"/>
              <w:bottom w:val="single" w:sz="4" w:space="0" w:color="auto"/>
              <w:right w:val="nil"/>
            </w:tcBorders>
            <w:vAlign w:val="center"/>
          </w:tcPr>
          <w:p w:rsidR="00D34892" w:rsidRDefault="00D34892" w:rsidP="00D34892">
            <w:pPr>
              <w:jc w:val="center"/>
              <w:rPr>
                <w:rFonts w:ascii="Wingdings 2" w:hAnsi="Wingdings 2"/>
                <w:sz w:val="16"/>
                <w:szCs w:val="16"/>
              </w:rPr>
            </w:pPr>
            <w:r>
              <w:rPr>
                <w:b/>
                <w:bCs/>
              </w:rPr>
              <w:sym w:font="Wingdings 2" w:char="0098"/>
            </w:r>
          </w:p>
        </w:tc>
        <w:tc>
          <w:tcPr>
            <w:tcW w:w="567" w:type="dxa"/>
            <w:tcBorders>
              <w:top w:val="single" w:sz="4" w:space="0" w:color="auto"/>
              <w:left w:val="single" w:sz="4" w:space="0" w:color="auto"/>
              <w:bottom w:val="single" w:sz="4" w:space="0" w:color="auto"/>
              <w:right w:val="single" w:sz="4" w:space="0" w:color="auto"/>
            </w:tcBorders>
            <w:vAlign w:val="center"/>
          </w:tcPr>
          <w:p w:rsidR="00D34892" w:rsidRDefault="00D34892" w:rsidP="00D34892">
            <w:pPr>
              <w:jc w:val="center"/>
              <w:rPr>
                <w:rFonts w:ascii="Wingdings 2" w:hAnsi="Wingdings 2"/>
                <w:sz w:val="16"/>
                <w:szCs w:val="16"/>
              </w:rPr>
            </w:pPr>
            <w:r>
              <w:rPr>
                <w:b/>
                <w:bCs/>
              </w:rPr>
              <w:sym w:font="Wingdings 2" w:char="0098"/>
            </w:r>
          </w:p>
        </w:tc>
        <w:tc>
          <w:tcPr>
            <w:tcW w:w="425" w:type="dxa"/>
            <w:tcBorders>
              <w:top w:val="single" w:sz="4" w:space="0" w:color="auto"/>
              <w:left w:val="single" w:sz="4" w:space="0" w:color="auto"/>
              <w:bottom w:val="single" w:sz="4" w:space="0" w:color="auto"/>
              <w:right w:val="single" w:sz="4" w:space="0" w:color="auto"/>
            </w:tcBorders>
            <w:vAlign w:val="center"/>
          </w:tcPr>
          <w:p w:rsidR="00D34892" w:rsidRDefault="00DD687E" w:rsidP="00D34892">
            <w:pPr>
              <w:jc w:val="center"/>
              <w:rPr>
                <w:rFonts w:ascii="Wingdings 2" w:hAnsi="Wingdings 2"/>
                <w:sz w:val="16"/>
                <w:szCs w:val="16"/>
              </w:rPr>
            </w:pPr>
            <w:r>
              <w:rPr>
                <w:b/>
                <w:bCs/>
              </w:rPr>
              <w:sym w:font="Wingdings 2" w:char="0098"/>
            </w:r>
          </w:p>
        </w:tc>
        <w:tc>
          <w:tcPr>
            <w:tcW w:w="425" w:type="dxa"/>
            <w:tcBorders>
              <w:top w:val="single" w:sz="4" w:space="0" w:color="auto"/>
              <w:left w:val="nil"/>
              <w:bottom w:val="single" w:sz="4" w:space="0" w:color="auto"/>
              <w:right w:val="single" w:sz="4" w:space="0" w:color="auto"/>
            </w:tcBorders>
            <w:vAlign w:val="center"/>
          </w:tcPr>
          <w:p w:rsidR="00D34892" w:rsidRDefault="002E16CD" w:rsidP="00D34892">
            <w:pPr>
              <w:jc w:val="center"/>
              <w:rPr>
                <w:rFonts w:ascii="Wingdings 2" w:hAnsi="Wingdings 2"/>
                <w:sz w:val="16"/>
                <w:szCs w:val="16"/>
              </w:rPr>
            </w:pPr>
            <w:r>
              <w:rPr>
                <w:rFonts w:ascii="Wingdings 2" w:hAnsi="Wingdings 2"/>
                <w:lang w:eastAsia="fr-CA"/>
              </w:rPr>
              <w:t></w:t>
            </w:r>
          </w:p>
        </w:tc>
        <w:tc>
          <w:tcPr>
            <w:tcW w:w="426" w:type="dxa"/>
            <w:tcBorders>
              <w:top w:val="single" w:sz="4" w:space="0" w:color="auto"/>
              <w:left w:val="nil"/>
              <w:bottom w:val="single" w:sz="4" w:space="0" w:color="auto"/>
              <w:right w:val="single" w:sz="18" w:space="0" w:color="auto"/>
            </w:tcBorders>
            <w:vAlign w:val="center"/>
          </w:tcPr>
          <w:p w:rsidR="00D34892" w:rsidRDefault="00D34892" w:rsidP="00D34892">
            <w:pPr>
              <w:jc w:val="center"/>
              <w:rPr>
                <w:rFonts w:ascii="Wingdings 3" w:hAnsi="Wingdings 3"/>
                <w:sz w:val="16"/>
                <w:szCs w:val="16"/>
              </w:rPr>
            </w:pPr>
            <w:r>
              <w:rPr>
                <w:rFonts w:ascii="Wingdings 2" w:hAnsi="Wingdings 2"/>
                <w:lang w:eastAsia="fr-CA"/>
              </w:rPr>
              <w:t></w:t>
            </w:r>
          </w:p>
        </w:tc>
        <w:tc>
          <w:tcPr>
            <w:tcW w:w="425" w:type="dxa"/>
            <w:tcBorders>
              <w:top w:val="single" w:sz="4" w:space="0" w:color="auto"/>
              <w:left w:val="nil"/>
              <w:bottom w:val="single" w:sz="2"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2"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c>
          <w:tcPr>
            <w:tcW w:w="426" w:type="dxa"/>
            <w:tcBorders>
              <w:top w:val="single" w:sz="4" w:space="0" w:color="auto"/>
              <w:left w:val="nil"/>
              <w:bottom w:val="single" w:sz="4"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r>
      <w:tr w:rsidR="003C6366" w:rsidTr="005D0DEE">
        <w:trPr>
          <w:trHeight w:val="301"/>
        </w:trPr>
        <w:tc>
          <w:tcPr>
            <w:tcW w:w="3325" w:type="dxa"/>
            <w:tcBorders>
              <w:top w:val="single" w:sz="4" w:space="0" w:color="auto"/>
              <w:left w:val="single" w:sz="4" w:space="0" w:color="auto"/>
              <w:bottom w:val="single" w:sz="4" w:space="0" w:color="auto"/>
              <w:right w:val="single" w:sz="8" w:space="0" w:color="auto"/>
            </w:tcBorders>
            <w:vAlign w:val="center"/>
          </w:tcPr>
          <w:p w:rsidR="00D34892" w:rsidRPr="00BC228A" w:rsidRDefault="00D34892" w:rsidP="00D34892">
            <w:pPr>
              <w:spacing w:line="276" w:lineRule="auto"/>
              <w:ind w:left="391" w:hanging="391"/>
              <w:rPr>
                <w:sz w:val="16"/>
                <w:szCs w:val="16"/>
              </w:rPr>
            </w:pPr>
            <w:r w:rsidRPr="008329AB">
              <w:rPr>
                <w:sz w:val="16"/>
                <w:szCs w:val="16"/>
              </w:rPr>
              <w:t>Exécuter un cahier de charge en sciage</w:t>
            </w:r>
            <w:r w:rsidR="0050706D">
              <w:rPr>
                <w:sz w:val="16"/>
                <w:szCs w:val="16"/>
              </w:rPr>
              <w:t xml:space="preserve"> et </w:t>
            </w:r>
            <w:r w:rsidR="0039434C">
              <w:rPr>
                <w:sz w:val="16"/>
                <w:szCs w:val="16"/>
              </w:rPr>
              <w:t>affûtage</w:t>
            </w:r>
          </w:p>
        </w:tc>
        <w:tc>
          <w:tcPr>
            <w:tcW w:w="437" w:type="dxa"/>
            <w:tcBorders>
              <w:top w:val="single" w:sz="4" w:space="0" w:color="auto"/>
              <w:left w:val="nil"/>
              <w:bottom w:val="single" w:sz="4" w:space="0" w:color="auto"/>
              <w:right w:val="single" w:sz="4" w:space="0" w:color="auto"/>
            </w:tcBorders>
            <w:noWrap/>
            <w:vAlign w:val="center"/>
          </w:tcPr>
          <w:p w:rsidR="00D34892" w:rsidRDefault="00D34892" w:rsidP="0039434C">
            <w:pPr>
              <w:jc w:val="center"/>
              <w:rPr>
                <w:sz w:val="16"/>
                <w:szCs w:val="16"/>
              </w:rPr>
            </w:pPr>
            <w:r>
              <w:rPr>
                <w:sz w:val="16"/>
                <w:szCs w:val="16"/>
              </w:rPr>
              <w:t>1</w:t>
            </w:r>
            <w:r w:rsidR="0039434C">
              <w:rPr>
                <w:sz w:val="16"/>
                <w:szCs w:val="16"/>
              </w:rPr>
              <w:t>2</w:t>
            </w:r>
          </w:p>
        </w:tc>
        <w:tc>
          <w:tcPr>
            <w:tcW w:w="409" w:type="dxa"/>
            <w:tcBorders>
              <w:top w:val="single" w:sz="4" w:space="0" w:color="auto"/>
              <w:left w:val="nil"/>
              <w:bottom w:val="single" w:sz="4" w:space="0" w:color="auto"/>
              <w:right w:val="single" w:sz="4" w:space="0" w:color="auto"/>
            </w:tcBorders>
            <w:vAlign w:val="center"/>
          </w:tcPr>
          <w:p w:rsidR="00D34892" w:rsidRPr="00695BCD" w:rsidRDefault="007D19CC" w:rsidP="00D34892">
            <w:pPr>
              <w:jc w:val="center"/>
              <w:rPr>
                <w:sz w:val="16"/>
                <w:szCs w:val="16"/>
              </w:rPr>
            </w:pPr>
            <w:r>
              <w:rPr>
                <w:sz w:val="16"/>
                <w:szCs w:val="16"/>
              </w:rPr>
              <w:t>66</w:t>
            </w:r>
          </w:p>
        </w:tc>
        <w:tc>
          <w:tcPr>
            <w:tcW w:w="577" w:type="dxa"/>
            <w:tcBorders>
              <w:top w:val="single" w:sz="4" w:space="0" w:color="auto"/>
              <w:left w:val="single" w:sz="4" w:space="0" w:color="auto"/>
              <w:bottom w:val="single" w:sz="4" w:space="0" w:color="auto"/>
              <w:right w:val="single" w:sz="12" w:space="0" w:color="auto"/>
            </w:tcBorders>
            <w:vAlign w:val="center"/>
          </w:tcPr>
          <w:p w:rsidR="00D34892" w:rsidRDefault="002E16CD" w:rsidP="00D34892">
            <w:pPr>
              <w:jc w:val="center"/>
              <w:rPr>
                <w:rFonts w:ascii="Wingdings 2" w:hAnsi="Wingdings 2"/>
                <w:sz w:val="16"/>
                <w:szCs w:val="16"/>
              </w:rPr>
            </w:pPr>
            <w:r>
              <w:rPr>
                <w:rFonts w:ascii="Wingdings 2" w:hAnsi="Wingdings 2"/>
                <w:lang w:eastAsia="fr-CA"/>
              </w:rPr>
              <w:t></w:t>
            </w:r>
          </w:p>
        </w:tc>
        <w:tc>
          <w:tcPr>
            <w:tcW w:w="567" w:type="dxa"/>
            <w:tcBorders>
              <w:top w:val="single" w:sz="4" w:space="0" w:color="auto"/>
              <w:left w:val="single" w:sz="12" w:space="0" w:color="auto"/>
              <w:bottom w:val="single" w:sz="4" w:space="0" w:color="auto"/>
              <w:right w:val="single" w:sz="4" w:space="0" w:color="auto"/>
            </w:tcBorders>
            <w:vAlign w:val="center"/>
          </w:tcPr>
          <w:p w:rsidR="00D34892" w:rsidRDefault="00D34892" w:rsidP="00D34892">
            <w:pPr>
              <w:jc w:val="center"/>
              <w:rPr>
                <w:rFonts w:ascii="Wingdings 2" w:hAnsi="Wingdings 2"/>
                <w:sz w:val="16"/>
                <w:szCs w:val="16"/>
              </w:rPr>
            </w:pPr>
            <w:r>
              <w:rPr>
                <w:b/>
                <w:bCs/>
              </w:rPr>
              <w:sym w:font="Wingdings 2" w:char="0098"/>
            </w:r>
          </w:p>
        </w:tc>
        <w:tc>
          <w:tcPr>
            <w:tcW w:w="709" w:type="dxa"/>
            <w:tcBorders>
              <w:top w:val="single" w:sz="4" w:space="0" w:color="auto"/>
              <w:left w:val="nil"/>
              <w:bottom w:val="single" w:sz="4" w:space="0" w:color="auto"/>
              <w:right w:val="nil"/>
            </w:tcBorders>
            <w:vAlign w:val="center"/>
          </w:tcPr>
          <w:p w:rsidR="00D34892" w:rsidRDefault="00D34892" w:rsidP="00D34892">
            <w:pPr>
              <w:jc w:val="center"/>
              <w:rPr>
                <w:rFonts w:ascii="Wingdings 2" w:hAnsi="Wingdings 2"/>
                <w:sz w:val="16"/>
                <w:szCs w:val="16"/>
              </w:rPr>
            </w:pPr>
            <w:r>
              <w:rPr>
                <w:b/>
                <w:bCs/>
              </w:rPr>
              <w:sym w:font="Wingdings 2" w:char="0098"/>
            </w:r>
          </w:p>
        </w:tc>
        <w:tc>
          <w:tcPr>
            <w:tcW w:w="567" w:type="dxa"/>
            <w:tcBorders>
              <w:top w:val="single" w:sz="4" w:space="0" w:color="auto"/>
              <w:left w:val="single" w:sz="4" w:space="0" w:color="auto"/>
              <w:bottom w:val="single" w:sz="4" w:space="0" w:color="auto"/>
              <w:right w:val="single" w:sz="4" w:space="0" w:color="auto"/>
            </w:tcBorders>
            <w:vAlign w:val="center"/>
          </w:tcPr>
          <w:p w:rsidR="00D34892" w:rsidRDefault="00DD687E" w:rsidP="00D34892">
            <w:pPr>
              <w:jc w:val="center"/>
              <w:rPr>
                <w:rFonts w:ascii="Wingdings 2" w:hAnsi="Wingdings 2"/>
                <w:sz w:val="16"/>
                <w:szCs w:val="16"/>
              </w:rPr>
            </w:pPr>
            <w:r>
              <w:rPr>
                <w:b/>
                <w:bCs/>
              </w:rPr>
              <w:sym w:font="Wingdings 2" w:char="0098"/>
            </w:r>
          </w:p>
        </w:tc>
        <w:tc>
          <w:tcPr>
            <w:tcW w:w="425" w:type="dxa"/>
            <w:tcBorders>
              <w:top w:val="single" w:sz="4" w:space="0" w:color="auto"/>
              <w:left w:val="single" w:sz="4" w:space="0" w:color="auto"/>
              <w:bottom w:val="single" w:sz="4" w:space="0" w:color="auto"/>
              <w:right w:val="single" w:sz="4" w:space="0" w:color="auto"/>
            </w:tcBorders>
            <w:vAlign w:val="center"/>
          </w:tcPr>
          <w:p w:rsidR="00D34892" w:rsidRDefault="00D34892" w:rsidP="00D34892">
            <w:pPr>
              <w:jc w:val="center"/>
              <w:rPr>
                <w:rFonts w:ascii="Wingdings 2" w:hAnsi="Wingdings 2"/>
                <w:sz w:val="16"/>
                <w:szCs w:val="16"/>
              </w:rPr>
            </w:pPr>
            <w:r>
              <w:rPr>
                <w:b/>
                <w:bCs/>
              </w:rPr>
              <w:sym w:font="Wingdings 2" w:char="0098"/>
            </w:r>
          </w:p>
        </w:tc>
        <w:tc>
          <w:tcPr>
            <w:tcW w:w="425" w:type="dxa"/>
            <w:tcBorders>
              <w:top w:val="single" w:sz="4" w:space="0" w:color="auto"/>
              <w:left w:val="nil"/>
              <w:bottom w:val="single" w:sz="4" w:space="0" w:color="auto"/>
              <w:right w:val="single" w:sz="4" w:space="0" w:color="auto"/>
            </w:tcBorders>
            <w:vAlign w:val="center"/>
          </w:tcPr>
          <w:p w:rsidR="00D34892" w:rsidRDefault="002E16CD" w:rsidP="00D34892">
            <w:pPr>
              <w:jc w:val="center"/>
              <w:rPr>
                <w:rFonts w:ascii="Wingdings 2" w:hAnsi="Wingdings 2"/>
                <w:sz w:val="16"/>
                <w:szCs w:val="16"/>
              </w:rPr>
            </w:pPr>
            <w:r>
              <w:rPr>
                <w:b/>
                <w:bCs/>
              </w:rPr>
              <w:sym w:font="Wingdings 2" w:char="0098"/>
            </w:r>
          </w:p>
        </w:tc>
        <w:tc>
          <w:tcPr>
            <w:tcW w:w="426" w:type="dxa"/>
            <w:tcBorders>
              <w:top w:val="single" w:sz="4" w:space="0" w:color="auto"/>
              <w:left w:val="nil"/>
              <w:bottom w:val="single" w:sz="4" w:space="0" w:color="auto"/>
              <w:right w:val="single" w:sz="18" w:space="0" w:color="auto"/>
            </w:tcBorders>
            <w:vAlign w:val="center"/>
          </w:tcPr>
          <w:p w:rsidR="00D34892" w:rsidRDefault="002E16CD" w:rsidP="00D34892">
            <w:pPr>
              <w:jc w:val="center"/>
              <w:rPr>
                <w:rFonts w:ascii="Wingdings 3" w:hAnsi="Wingdings 3"/>
                <w:sz w:val="16"/>
                <w:szCs w:val="16"/>
              </w:rPr>
            </w:pPr>
            <w:r>
              <w:rPr>
                <w:rFonts w:ascii="Wingdings 2" w:hAnsi="Wingdings 2"/>
                <w:lang w:eastAsia="fr-CA"/>
              </w:rPr>
              <w:t></w:t>
            </w:r>
          </w:p>
        </w:tc>
        <w:tc>
          <w:tcPr>
            <w:tcW w:w="425" w:type="dxa"/>
            <w:tcBorders>
              <w:top w:val="single" w:sz="4" w:space="0" w:color="auto"/>
              <w:left w:val="nil"/>
              <w:bottom w:val="single" w:sz="2"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2"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c>
          <w:tcPr>
            <w:tcW w:w="426" w:type="dxa"/>
            <w:tcBorders>
              <w:top w:val="single" w:sz="4" w:space="0" w:color="auto"/>
              <w:left w:val="nil"/>
              <w:bottom w:val="single" w:sz="4"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c>
          <w:tcPr>
            <w:tcW w:w="425" w:type="dxa"/>
            <w:tcBorders>
              <w:top w:val="single" w:sz="4" w:space="0" w:color="auto"/>
              <w:left w:val="nil"/>
              <w:bottom w:val="single" w:sz="4" w:space="0" w:color="auto"/>
              <w:right w:val="single" w:sz="4" w:space="0" w:color="auto"/>
            </w:tcBorders>
            <w:vAlign w:val="center"/>
          </w:tcPr>
          <w:p w:rsidR="00D34892" w:rsidRDefault="00D34892" w:rsidP="00D34892">
            <w:pPr>
              <w:jc w:val="center"/>
              <w:rPr>
                <w:rFonts w:ascii="Wingdings 3" w:hAnsi="Wingdings 3"/>
                <w:sz w:val="16"/>
                <w:szCs w:val="16"/>
              </w:rPr>
            </w:pPr>
            <w:r>
              <w:rPr>
                <w:rFonts w:ascii="Wingdings 3" w:hAnsi="Wingdings 3"/>
                <w:sz w:val="16"/>
                <w:szCs w:val="16"/>
              </w:rPr>
              <w:t></w:t>
            </w:r>
          </w:p>
        </w:tc>
      </w:tr>
      <w:tr w:rsidR="003C6366" w:rsidTr="005D0DEE">
        <w:trPr>
          <w:trHeight w:val="352"/>
        </w:trPr>
        <w:tc>
          <w:tcPr>
            <w:tcW w:w="3325" w:type="dxa"/>
            <w:tcBorders>
              <w:top w:val="nil"/>
              <w:left w:val="single" w:sz="4" w:space="0" w:color="auto"/>
              <w:bottom w:val="single" w:sz="4" w:space="0" w:color="auto"/>
              <w:right w:val="single" w:sz="8" w:space="0" w:color="auto"/>
            </w:tcBorders>
            <w:vAlign w:val="center"/>
          </w:tcPr>
          <w:p w:rsidR="00D34892" w:rsidRPr="006616A4" w:rsidRDefault="00D34892" w:rsidP="00D34892">
            <w:pPr>
              <w:rPr>
                <w:sz w:val="16"/>
                <w:szCs w:val="16"/>
              </w:rPr>
            </w:pPr>
            <w:r w:rsidRPr="0002099E">
              <w:rPr>
                <w:sz w:val="16"/>
                <w:szCs w:val="16"/>
              </w:rPr>
              <w:t>S’intégrer en milieu de travail</w:t>
            </w:r>
          </w:p>
        </w:tc>
        <w:tc>
          <w:tcPr>
            <w:tcW w:w="437" w:type="dxa"/>
            <w:tcBorders>
              <w:top w:val="nil"/>
              <w:left w:val="nil"/>
              <w:bottom w:val="single" w:sz="4" w:space="0" w:color="auto"/>
              <w:right w:val="single" w:sz="4" w:space="0" w:color="auto"/>
            </w:tcBorders>
            <w:noWrap/>
            <w:vAlign w:val="center"/>
          </w:tcPr>
          <w:p w:rsidR="00D34892" w:rsidRPr="006616A4" w:rsidRDefault="00D34892" w:rsidP="00D34892">
            <w:pPr>
              <w:jc w:val="center"/>
              <w:rPr>
                <w:sz w:val="16"/>
                <w:szCs w:val="16"/>
              </w:rPr>
            </w:pPr>
            <w:r>
              <w:rPr>
                <w:sz w:val="16"/>
                <w:szCs w:val="16"/>
              </w:rPr>
              <w:t>14</w:t>
            </w:r>
          </w:p>
        </w:tc>
        <w:tc>
          <w:tcPr>
            <w:tcW w:w="409" w:type="dxa"/>
            <w:tcBorders>
              <w:top w:val="nil"/>
              <w:left w:val="nil"/>
              <w:bottom w:val="single" w:sz="4" w:space="0" w:color="auto"/>
              <w:right w:val="single" w:sz="4" w:space="0" w:color="auto"/>
            </w:tcBorders>
            <w:vAlign w:val="center"/>
          </w:tcPr>
          <w:p w:rsidR="00D34892" w:rsidRPr="006616A4" w:rsidRDefault="00851708" w:rsidP="00D34892">
            <w:pPr>
              <w:jc w:val="center"/>
              <w:rPr>
                <w:sz w:val="16"/>
                <w:szCs w:val="16"/>
              </w:rPr>
            </w:pPr>
            <w:r>
              <w:rPr>
                <w:sz w:val="16"/>
                <w:szCs w:val="16"/>
              </w:rPr>
              <w:t>22</w:t>
            </w:r>
          </w:p>
        </w:tc>
        <w:tc>
          <w:tcPr>
            <w:tcW w:w="577" w:type="dxa"/>
            <w:tcBorders>
              <w:top w:val="nil"/>
              <w:left w:val="single" w:sz="4" w:space="0" w:color="auto"/>
              <w:bottom w:val="single" w:sz="4" w:space="0" w:color="auto"/>
              <w:right w:val="single" w:sz="12" w:space="0" w:color="auto"/>
            </w:tcBorders>
            <w:vAlign w:val="center"/>
          </w:tcPr>
          <w:p w:rsidR="00D34892" w:rsidRDefault="00D34892" w:rsidP="00D34892">
            <w:pPr>
              <w:jc w:val="center"/>
              <w:rPr>
                <w:rFonts w:ascii="Wingdings 2" w:hAnsi="Wingdings 2"/>
                <w:sz w:val="16"/>
                <w:szCs w:val="16"/>
              </w:rPr>
            </w:pPr>
            <w:r>
              <w:rPr>
                <w:b/>
                <w:bCs/>
              </w:rPr>
              <w:sym w:font="Wingdings 2" w:char="0098"/>
            </w:r>
          </w:p>
        </w:tc>
        <w:tc>
          <w:tcPr>
            <w:tcW w:w="567" w:type="dxa"/>
            <w:tcBorders>
              <w:top w:val="nil"/>
              <w:left w:val="single" w:sz="12" w:space="0" w:color="auto"/>
              <w:bottom w:val="single" w:sz="4" w:space="0" w:color="auto"/>
              <w:right w:val="single" w:sz="4" w:space="0" w:color="auto"/>
            </w:tcBorders>
            <w:vAlign w:val="center"/>
          </w:tcPr>
          <w:p w:rsidR="00D34892" w:rsidRDefault="00D34892" w:rsidP="00D34892">
            <w:pPr>
              <w:jc w:val="center"/>
              <w:rPr>
                <w:rFonts w:ascii="Wingdings 2" w:hAnsi="Wingdings 2"/>
                <w:sz w:val="16"/>
                <w:szCs w:val="16"/>
              </w:rPr>
            </w:pPr>
            <w:r>
              <w:rPr>
                <w:b/>
                <w:bCs/>
              </w:rPr>
              <w:sym w:font="Wingdings 2" w:char="0098"/>
            </w:r>
          </w:p>
        </w:tc>
        <w:tc>
          <w:tcPr>
            <w:tcW w:w="709" w:type="dxa"/>
            <w:tcBorders>
              <w:top w:val="nil"/>
              <w:left w:val="nil"/>
              <w:bottom w:val="single" w:sz="4" w:space="0" w:color="auto"/>
              <w:right w:val="nil"/>
            </w:tcBorders>
            <w:vAlign w:val="center"/>
          </w:tcPr>
          <w:p w:rsidR="00D34892" w:rsidRDefault="00D34892" w:rsidP="00D34892">
            <w:pPr>
              <w:jc w:val="center"/>
              <w:rPr>
                <w:rFonts w:ascii="Wingdings 2" w:hAnsi="Wingdings 2"/>
                <w:sz w:val="16"/>
                <w:szCs w:val="16"/>
              </w:rPr>
            </w:pPr>
            <w:r>
              <w:rPr>
                <w:b/>
                <w:bCs/>
              </w:rPr>
              <w:sym w:font="Wingdings 2" w:char="0098"/>
            </w:r>
          </w:p>
        </w:tc>
        <w:tc>
          <w:tcPr>
            <w:tcW w:w="567" w:type="dxa"/>
            <w:tcBorders>
              <w:top w:val="nil"/>
              <w:left w:val="single" w:sz="4" w:space="0" w:color="auto"/>
              <w:bottom w:val="single" w:sz="4" w:space="0" w:color="auto"/>
              <w:right w:val="single" w:sz="4" w:space="0" w:color="auto"/>
            </w:tcBorders>
            <w:vAlign w:val="center"/>
          </w:tcPr>
          <w:p w:rsidR="00D34892" w:rsidRDefault="00DD687E" w:rsidP="00D34892">
            <w:pPr>
              <w:jc w:val="center"/>
              <w:rPr>
                <w:b/>
                <w:bCs/>
              </w:rPr>
            </w:pPr>
            <w:r>
              <w:rPr>
                <w:b/>
                <w:bCs/>
              </w:rPr>
              <w:sym w:font="Wingdings 2" w:char="0098"/>
            </w:r>
          </w:p>
        </w:tc>
        <w:tc>
          <w:tcPr>
            <w:tcW w:w="425" w:type="dxa"/>
            <w:tcBorders>
              <w:top w:val="nil"/>
              <w:left w:val="single" w:sz="4" w:space="0" w:color="auto"/>
              <w:bottom w:val="single" w:sz="4" w:space="0" w:color="auto"/>
              <w:right w:val="single" w:sz="4" w:space="0" w:color="auto"/>
            </w:tcBorders>
            <w:vAlign w:val="center"/>
          </w:tcPr>
          <w:p w:rsidR="00D34892" w:rsidRDefault="00D34892" w:rsidP="00D34892">
            <w:pPr>
              <w:jc w:val="center"/>
              <w:rPr>
                <w:b/>
                <w:bCs/>
              </w:rPr>
            </w:pPr>
            <w:r>
              <w:rPr>
                <w:b/>
                <w:bCs/>
              </w:rPr>
              <w:sym w:font="Wingdings 2" w:char="0098"/>
            </w:r>
          </w:p>
        </w:tc>
        <w:tc>
          <w:tcPr>
            <w:tcW w:w="425" w:type="dxa"/>
            <w:tcBorders>
              <w:top w:val="nil"/>
              <w:left w:val="nil"/>
              <w:bottom w:val="single" w:sz="4" w:space="0" w:color="auto"/>
              <w:right w:val="single" w:sz="4" w:space="0" w:color="auto"/>
            </w:tcBorders>
            <w:vAlign w:val="center"/>
          </w:tcPr>
          <w:p w:rsidR="00D34892" w:rsidRDefault="00D34892" w:rsidP="00D34892">
            <w:pPr>
              <w:jc w:val="center"/>
              <w:rPr>
                <w:b/>
                <w:bCs/>
              </w:rPr>
            </w:pPr>
            <w:r>
              <w:rPr>
                <w:b/>
                <w:bCs/>
              </w:rPr>
              <w:sym w:font="Wingdings 2" w:char="0098"/>
            </w:r>
          </w:p>
        </w:tc>
        <w:tc>
          <w:tcPr>
            <w:tcW w:w="426" w:type="dxa"/>
            <w:tcBorders>
              <w:top w:val="nil"/>
              <w:left w:val="nil"/>
              <w:bottom w:val="single" w:sz="4" w:space="0" w:color="auto"/>
              <w:right w:val="single" w:sz="18" w:space="0" w:color="auto"/>
            </w:tcBorders>
            <w:vAlign w:val="center"/>
          </w:tcPr>
          <w:p w:rsidR="00D34892" w:rsidRDefault="00D34892" w:rsidP="00D34892">
            <w:pPr>
              <w:jc w:val="center"/>
              <w:rPr>
                <w:rFonts w:ascii="Wingdings 3" w:hAnsi="Wingdings 3"/>
                <w:sz w:val="16"/>
                <w:szCs w:val="16"/>
              </w:rPr>
            </w:pPr>
            <w:r>
              <w:rPr>
                <w:b/>
                <w:bCs/>
              </w:rPr>
              <w:sym w:font="Wingdings 2" w:char="0098"/>
            </w:r>
          </w:p>
        </w:tc>
        <w:tc>
          <w:tcPr>
            <w:tcW w:w="425" w:type="dxa"/>
            <w:tcBorders>
              <w:top w:val="single" w:sz="2" w:space="0" w:color="auto"/>
              <w:left w:val="nil"/>
              <w:bottom w:val="single" w:sz="2" w:space="0" w:color="auto"/>
              <w:right w:val="single" w:sz="4" w:space="0" w:color="auto"/>
            </w:tcBorders>
            <w:vAlign w:val="center"/>
          </w:tcPr>
          <w:p w:rsidR="00D34892" w:rsidRDefault="00B63D07" w:rsidP="00D34892">
            <w:pPr>
              <w:jc w:val="center"/>
              <w:rPr>
                <w:rFonts w:ascii="Wingdings 3" w:hAnsi="Wingdings 3"/>
                <w:sz w:val="16"/>
                <w:szCs w:val="16"/>
              </w:rPr>
            </w:pPr>
            <w:r w:rsidRPr="00BA2BA1">
              <w:rPr>
                <w:b/>
                <w:bCs/>
                <w:iCs/>
              </w:rPr>
              <w:sym w:font="Wingdings 3" w:char="F072"/>
            </w:r>
          </w:p>
        </w:tc>
        <w:tc>
          <w:tcPr>
            <w:tcW w:w="425" w:type="dxa"/>
            <w:tcBorders>
              <w:top w:val="single" w:sz="2" w:space="0" w:color="auto"/>
              <w:left w:val="nil"/>
              <w:bottom w:val="single" w:sz="2" w:space="0" w:color="auto"/>
              <w:right w:val="single" w:sz="4" w:space="0" w:color="auto"/>
            </w:tcBorders>
            <w:vAlign w:val="center"/>
          </w:tcPr>
          <w:p w:rsidR="00D34892" w:rsidRDefault="00B63D07" w:rsidP="00D34892">
            <w:pPr>
              <w:jc w:val="center"/>
              <w:rPr>
                <w:rFonts w:ascii="Wingdings 3" w:hAnsi="Wingdings 3"/>
                <w:sz w:val="16"/>
                <w:szCs w:val="16"/>
              </w:rPr>
            </w:pPr>
            <w:r w:rsidRPr="00BA2BA1">
              <w:rPr>
                <w:b/>
                <w:bCs/>
                <w:iCs/>
              </w:rPr>
              <w:sym w:font="Wingdings 3" w:char="F072"/>
            </w:r>
          </w:p>
        </w:tc>
        <w:tc>
          <w:tcPr>
            <w:tcW w:w="425" w:type="dxa"/>
            <w:tcBorders>
              <w:top w:val="nil"/>
              <w:left w:val="nil"/>
              <w:bottom w:val="single" w:sz="4" w:space="0" w:color="auto"/>
              <w:right w:val="single" w:sz="4" w:space="0" w:color="auto"/>
            </w:tcBorders>
            <w:vAlign w:val="center"/>
          </w:tcPr>
          <w:p w:rsidR="00D34892" w:rsidRDefault="00B63D07" w:rsidP="00D34892">
            <w:pPr>
              <w:jc w:val="center"/>
              <w:rPr>
                <w:rFonts w:ascii="Wingdings 3" w:hAnsi="Wingdings 3"/>
                <w:sz w:val="16"/>
                <w:szCs w:val="16"/>
              </w:rPr>
            </w:pPr>
            <w:r w:rsidRPr="00BA2BA1">
              <w:rPr>
                <w:b/>
                <w:bCs/>
                <w:iCs/>
              </w:rPr>
              <w:sym w:font="Wingdings 3" w:char="F072"/>
            </w:r>
          </w:p>
        </w:tc>
        <w:tc>
          <w:tcPr>
            <w:tcW w:w="426" w:type="dxa"/>
            <w:tcBorders>
              <w:top w:val="nil"/>
              <w:left w:val="nil"/>
              <w:bottom w:val="single" w:sz="4" w:space="0" w:color="auto"/>
              <w:right w:val="single" w:sz="4" w:space="0" w:color="auto"/>
            </w:tcBorders>
            <w:vAlign w:val="center"/>
          </w:tcPr>
          <w:p w:rsidR="00D34892" w:rsidRDefault="00B63D07" w:rsidP="00D34892">
            <w:pPr>
              <w:jc w:val="center"/>
              <w:rPr>
                <w:rFonts w:ascii="Wingdings 3" w:hAnsi="Wingdings 3"/>
                <w:sz w:val="16"/>
                <w:szCs w:val="16"/>
              </w:rPr>
            </w:pPr>
            <w:r w:rsidRPr="00BA2BA1">
              <w:rPr>
                <w:b/>
                <w:bCs/>
                <w:iCs/>
              </w:rPr>
              <w:sym w:font="Wingdings 3" w:char="F072"/>
            </w:r>
          </w:p>
        </w:tc>
        <w:tc>
          <w:tcPr>
            <w:tcW w:w="425" w:type="dxa"/>
            <w:tcBorders>
              <w:top w:val="nil"/>
              <w:left w:val="nil"/>
              <w:bottom w:val="single" w:sz="4" w:space="0" w:color="auto"/>
              <w:right w:val="single" w:sz="4" w:space="0" w:color="auto"/>
            </w:tcBorders>
            <w:vAlign w:val="center"/>
          </w:tcPr>
          <w:p w:rsidR="00D34892" w:rsidRDefault="00B63D07" w:rsidP="00D34892">
            <w:pPr>
              <w:jc w:val="center"/>
              <w:rPr>
                <w:rFonts w:ascii="Wingdings 3" w:hAnsi="Wingdings 3"/>
                <w:sz w:val="16"/>
                <w:szCs w:val="16"/>
              </w:rPr>
            </w:pPr>
            <w:r w:rsidRPr="00BA2BA1">
              <w:rPr>
                <w:b/>
                <w:bCs/>
                <w:iCs/>
              </w:rPr>
              <w:sym w:font="Wingdings 3" w:char="F072"/>
            </w:r>
          </w:p>
        </w:tc>
        <w:tc>
          <w:tcPr>
            <w:tcW w:w="425" w:type="dxa"/>
            <w:tcBorders>
              <w:top w:val="nil"/>
              <w:left w:val="nil"/>
              <w:bottom w:val="single" w:sz="4" w:space="0" w:color="auto"/>
              <w:right w:val="single" w:sz="4" w:space="0" w:color="auto"/>
            </w:tcBorders>
            <w:vAlign w:val="center"/>
          </w:tcPr>
          <w:p w:rsidR="00D34892" w:rsidRDefault="00B63D07" w:rsidP="00D34892">
            <w:pPr>
              <w:jc w:val="center"/>
              <w:rPr>
                <w:rFonts w:ascii="Wingdings 3" w:hAnsi="Wingdings 3"/>
                <w:sz w:val="16"/>
                <w:szCs w:val="16"/>
              </w:rPr>
            </w:pPr>
            <w:r w:rsidRPr="00BA2BA1">
              <w:rPr>
                <w:b/>
                <w:bCs/>
                <w:iCs/>
              </w:rPr>
              <w:sym w:font="Wingdings 3" w:char="F072"/>
            </w:r>
          </w:p>
        </w:tc>
      </w:tr>
    </w:tbl>
    <w:p w:rsidR="00C77522" w:rsidRDefault="00C77522"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445B73" w:rsidRDefault="00445B73" w:rsidP="00686B8A">
      <w:pPr>
        <w:rPr>
          <w:rFonts w:ascii="Arial Narrow" w:hAnsi="Arial Narrow" w:cs="Tahoma"/>
          <w:sz w:val="22"/>
          <w:szCs w:val="22"/>
        </w:rPr>
      </w:pPr>
    </w:p>
    <w:p w:rsidR="003B2FA1" w:rsidRDefault="003B2FA1" w:rsidP="003B2FA1">
      <w:pPr>
        <w:jc w:val="center"/>
        <w:rPr>
          <w:rFonts w:ascii="Wingdings 2" w:hAnsi="Wingdings 2"/>
          <w:lang w:eastAsia="fr-CA"/>
        </w:rPr>
      </w:pPr>
    </w:p>
    <w:p w:rsidR="00C42CFC" w:rsidRDefault="003B2FA1" w:rsidP="003B2FA1">
      <w:pPr>
        <w:jc w:val="center"/>
      </w:pPr>
      <w:r>
        <w:rPr>
          <w:rFonts w:ascii="Wingdings 2" w:hAnsi="Wingdings 2"/>
          <w:lang w:eastAsia="fr-CA"/>
        </w:rPr>
        <w:t></w:t>
      </w:r>
      <w:r>
        <w:rPr>
          <w:rFonts w:ascii="Wingdings 2" w:hAnsi="Wingdings 2"/>
          <w:lang w:eastAsia="fr-CA"/>
        </w:rPr>
        <w:t></w:t>
      </w:r>
      <w:r w:rsidR="00FD100D">
        <w:rPr>
          <w:rFonts w:ascii="Wingdings 2" w:hAnsi="Wingdings 2"/>
          <w:lang w:eastAsia="fr-CA"/>
        </w:rPr>
        <w:t></w:t>
      </w:r>
      <w:r w:rsidR="00C42CFC">
        <w:rPr>
          <w:rFonts w:ascii="Wingdings 2" w:hAnsi="Wingdings 2"/>
          <w:lang w:eastAsia="fr-CA"/>
        </w:rPr>
        <w:t></w:t>
      </w:r>
      <w:r w:rsidR="00C42CFC">
        <w:rPr>
          <w:rFonts w:ascii="Wingdings 2" w:hAnsi="Wingdings 2"/>
          <w:lang w:eastAsia="fr-CA"/>
        </w:rPr>
        <w:t></w:t>
      </w:r>
      <w:r w:rsidR="00C42CFC" w:rsidRPr="003B518E">
        <w:rPr>
          <w:sz w:val="16"/>
          <w:szCs w:val="16"/>
        </w:rPr>
        <w:t>Existence d’un lien fonctionnel</w:t>
      </w:r>
      <w:r w:rsidR="00C42CFC">
        <w:tab/>
      </w:r>
      <w:r>
        <w:t xml:space="preserve">          </w:t>
      </w:r>
      <w:r w:rsidR="00C42CFC" w:rsidRPr="00BA2BA1">
        <w:rPr>
          <w:b/>
          <w:bCs/>
          <w:iCs/>
        </w:rPr>
        <w:sym w:font="Wingdings 3" w:char="F072"/>
      </w:r>
      <w:r w:rsidR="00C42CFC">
        <w:rPr>
          <w:b/>
          <w:bCs/>
          <w:i/>
          <w:iCs/>
        </w:rPr>
        <w:t xml:space="preserve">   </w:t>
      </w:r>
      <w:r w:rsidR="006D0063">
        <w:rPr>
          <w:lang w:eastAsia="fr-CA"/>
        </w:rPr>
        <w:t xml:space="preserve"> </w:t>
      </w:r>
      <w:r w:rsidR="00C42CFC" w:rsidRPr="003B518E">
        <w:rPr>
          <w:sz w:val="16"/>
          <w:szCs w:val="16"/>
        </w:rPr>
        <w:t>Existence d’un lien fonctionnel</w:t>
      </w:r>
    </w:p>
    <w:p w:rsidR="00C77522" w:rsidRDefault="003B2FA1" w:rsidP="003B2FA1">
      <w:pPr>
        <w:rPr>
          <w:sz w:val="16"/>
          <w:szCs w:val="16"/>
        </w:rPr>
      </w:pP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Pr>
          <w:rFonts w:ascii="Wingdings 2" w:hAnsi="Wingdings 2"/>
          <w:lang w:eastAsia="fr-CA"/>
        </w:rPr>
        <w:t></w:t>
      </w:r>
      <w:r w:rsidR="00FD100D">
        <w:rPr>
          <w:rFonts w:ascii="Wingdings 2" w:hAnsi="Wingdings 2"/>
          <w:lang w:eastAsia="fr-CA"/>
        </w:rPr>
        <w:t></w:t>
      </w:r>
      <w:r w:rsidR="00C42CFC">
        <w:rPr>
          <w:rFonts w:ascii="Wingdings 2" w:hAnsi="Wingdings 2"/>
          <w:lang w:eastAsia="fr-CA"/>
        </w:rPr>
        <w:t></w:t>
      </w:r>
      <w:r w:rsidR="00C42CFC">
        <w:rPr>
          <w:rFonts w:ascii="Wingdings 2" w:hAnsi="Wingdings 2"/>
          <w:lang w:eastAsia="fr-CA"/>
        </w:rPr>
        <w:t></w:t>
      </w:r>
      <w:r w:rsidR="00C42CFC" w:rsidRPr="003B518E">
        <w:rPr>
          <w:sz w:val="16"/>
          <w:szCs w:val="16"/>
        </w:rPr>
        <w:t>Application pédagogique</w:t>
      </w:r>
      <w:r w:rsidR="00C42CFC">
        <w:tab/>
      </w:r>
      <w:r w:rsidR="00FD100D">
        <w:t xml:space="preserve">     </w:t>
      </w:r>
      <w:r w:rsidR="00C42CFC">
        <w:tab/>
      </w:r>
      <w:r>
        <w:t xml:space="preserve">  </w:t>
      </w:r>
      <w:r w:rsidR="00FD100D">
        <w:t xml:space="preserve">  </w:t>
      </w:r>
      <w:r w:rsidR="00C42CFC">
        <w:rPr>
          <w:rFonts w:ascii="Wingdings 3" w:hAnsi="Wingdings 3"/>
          <w:lang w:eastAsia="fr-CA"/>
        </w:rPr>
        <w:t></w:t>
      </w:r>
      <w:r w:rsidR="00C42CFC">
        <w:rPr>
          <w:rFonts w:ascii="Wingdings 3" w:hAnsi="Wingdings 3"/>
          <w:lang w:eastAsia="fr-CA"/>
        </w:rPr>
        <w:t></w:t>
      </w:r>
      <w:r w:rsidR="00C42CFC" w:rsidRPr="003B518E">
        <w:rPr>
          <w:sz w:val="16"/>
          <w:szCs w:val="16"/>
        </w:rPr>
        <w:t>Application pédagogique</w:t>
      </w:r>
    </w:p>
    <w:p w:rsidR="0068236E" w:rsidRDefault="0068236E" w:rsidP="003B2FA1">
      <w:pPr>
        <w:rPr>
          <w:sz w:val="16"/>
          <w:szCs w:val="16"/>
        </w:rPr>
      </w:pPr>
    </w:p>
    <w:p w:rsidR="0068236E" w:rsidRDefault="0068236E" w:rsidP="003B2FA1">
      <w:pPr>
        <w:rPr>
          <w:sz w:val="16"/>
          <w:szCs w:val="16"/>
        </w:rPr>
      </w:pPr>
    </w:p>
    <w:p w:rsidR="009F31DF" w:rsidRDefault="0068236E" w:rsidP="00464B3C">
      <w:pPr>
        <w:rPr>
          <w:rFonts w:ascii="Arial Narrow" w:hAnsi="Arial Narrow" w:cs="Tahoma"/>
          <w:sz w:val="22"/>
          <w:szCs w:val="22"/>
        </w:rPr>
      </w:pPr>
      <w:r w:rsidRPr="00B63D07">
        <w:rPr>
          <w:b/>
          <w:sz w:val="16"/>
          <w:szCs w:val="16"/>
        </w:rPr>
        <w:t>NB</w:t>
      </w:r>
      <w:r>
        <w:rPr>
          <w:sz w:val="16"/>
          <w:szCs w:val="16"/>
        </w:rPr>
        <w:t> :  Les horaires ont été arrêtés sur la base de 26 heures d’enseignement professionnel par semaine.  La durée de chaque compétence est le multiple de sa durée hebdomadaire par 22 semaines par 1,2, 3 ou 4 années pendant lesquelles cette compétence sera enseignée.  Certaines durées ont été réparties entre plusieurs compétences se retrouvant sous le même module ou matière.</w:t>
      </w:r>
    </w:p>
    <w:sectPr w:rsidR="009F31DF" w:rsidSect="00464B3C">
      <w:pgSz w:w="16838" w:h="11906" w:orient="landscape"/>
      <w:pgMar w:top="851"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2D9" w:rsidRDefault="004462D9" w:rsidP="00FE0A86">
      <w:r>
        <w:separator/>
      </w:r>
    </w:p>
  </w:endnote>
  <w:endnote w:type="continuationSeparator" w:id="1">
    <w:p w:rsidR="004462D9" w:rsidRDefault="004462D9" w:rsidP="00FE0A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FAF" w:rsidRDefault="00B841C6">
    <w:pPr>
      <w:pStyle w:val="Pieddepage"/>
      <w:jc w:val="center"/>
    </w:pPr>
    <w:fldSimple w:instr=" PAGE   \* MERGEFORMAT ">
      <w:r w:rsidR="00464B3C">
        <w:rPr>
          <w:noProof/>
        </w:rPr>
        <w:t>1</w:t>
      </w:r>
    </w:fldSimple>
  </w:p>
  <w:p w:rsidR="00FE7FAF" w:rsidRPr="009C598F" w:rsidRDefault="00FE7FAF" w:rsidP="009C598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2D9" w:rsidRDefault="004462D9" w:rsidP="00FE0A86">
      <w:r>
        <w:separator/>
      </w:r>
    </w:p>
  </w:footnote>
  <w:footnote w:type="continuationSeparator" w:id="1">
    <w:p w:rsidR="004462D9" w:rsidRDefault="004462D9" w:rsidP="00FE0A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Arial" w:hAnsi="Arial" w:cs="Arial"/>
      </w:rPr>
    </w:lvl>
  </w:abstractNum>
  <w:abstractNum w:abstractNumId="1">
    <w:nsid w:val="0499027E"/>
    <w:multiLevelType w:val="hybridMultilevel"/>
    <w:tmpl w:val="7C14A990"/>
    <w:lvl w:ilvl="0" w:tplc="0744FAF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nsid w:val="05605498"/>
    <w:multiLevelType w:val="hybridMultilevel"/>
    <w:tmpl w:val="4B0692C4"/>
    <w:lvl w:ilvl="0" w:tplc="91C00624">
      <w:start w:val="12"/>
      <w:numFmt w:val="bullet"/>
      <w:lvlText w:val="-"/>
      <w:lvlJc w:val="left"/>
      <w:pPr>
        <w:ind w:left="754" w:hanging="360"/>
      </w:pPr>
      <w:rPr>
        <w:rFonts w:ascii="Arial" w:eastAsia="Times New Roman" w:hAnsi="Arial" w:cs="Arial" w:hint="default"/>
        <w:sz w:val="24"/>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3">
    <w:nsid w:val="091111C7"/>
    <w:multiLevelType w:val="hybridMultilevel"/>
    <w:tmpl w:val="2EB67F66"/>
    <w:lvl w:ilvl="0" w:tplc="DB68CB70">
      <w:start w:val="1"/>
      <w:numFmt w:val="decimal"/>
      <w:lvlText w:val="%1-"/>
      <w:lvlJc w:val="left"/>
      <w:pPr>
        <w:ind w:left="786" w:hanging="360"/>
      </w:pPr>
      <w:rPr>
        <w:rFonts w:hint="default"/>
        <w:b/>
        <w:sz w:val="24"/>
        <w:szCs w:val="24"/>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nsid w:val="0D245F7C"/>
    <w:multiLevelType w:val="hybridMultilevel"/>
    <w:tmpl w:val="2EB67F66"/>
    <w:lvl w:ilvl="0" w:tplc="DB68CB70">
      <w:start w:val="1"/>
      <w:numFmt w:val="decimal"/>
      <w:lvlText w:val="%1-"/>
      <w:lvlJc w:val="left"/>
      <w:pPr>
        <w:ind w:left="786" w:hanging="360"/>
      </w:pPr>
      <w:rPr>
        <w:rFonts w:hint="default"/>
        <w:b/>
        <w:sz w:val="24"/>
        <w:szCs w:val="24"/>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nsid w:val="0E99490D"/>
    <w:multiLevelType w:val="hybridMultilevel"/>
    <w:tmpl w:val="1F52E0EA"/>
    <w:lvl w:ilvl="0" w:tplc="91C00624">
      <w:start w:val="12"/>
      <w:numFmt w:val="bullet"/>
      <w:lvlText w:val="-"/>
      <w:lvlJc w:val="left"/>
      <w:pPr>
        <w:ind w:left="394" w:hanging="360"/>
      </w:pPr>
      <w:rPr>
        <w:rFonts w:ascii="Arial" w:eastAsia="Times New Roman" w:hAnsi="Arial" w:cs="Arial" w:hint="default"/>
        <w:sz w:val="24"/>
      </w:rPr>
    </w:lvl>
    <w:lvl w:ilvl="1" w:tplc="040C0001">
      <w:start w:val="1"/>
      <w:numFmt w:val="bullet"/>
      <w:lvlText w:val=""/>
      <w:lvlJc w:val="left"/>
      <w:pPr>
        <w:ind w:left="1114" w:hanging="360"/>
      </w:pPr>
      <w:rPr>
        <w:rFonts w:ascii="Symbol" w:hAnsi="Symbol" w:hint="default"/>
        <w:sz w:val="24"/>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6">
    <w:nsid w:val="13210D47"/>
    <w:multiLevelType w:val="hybridMultilevel"/>
    <w:tmpl w:val="B4686F9C"/>
    <w:lvl w:ilvl="0" w:tplc="27EA91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85C3ACA"/>
    <w:multiLevelType w:val="hybridMultilevel"/>
    <w:tmpl w:val="C1686862"/>
    <w:lvl w:ilvl="0" w:tplc="4782C1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FBB77A1"/>
    <w:multiLevelType w:val="hybridMultilevel"/>
    <w:tmpl w:val="E5266D4C"/>
    <w:lvl w:ilvl="0" w:tplc="3910A25A">
      <w:start w:val="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426047B"/>
    <w:multiLevelType w:val="hybridMultilevel"/>
    <w:tmpl w:val="2EB67F66"/>
    <w:lvl w:ilvl="0" w:tplc="DB68CB70">
      <w:start w:val="1"/>
      <w:numFmt w:val="decimal"/>
      <w:lvlText w:val="%1-"/>
      <w:lvlJc w:val="left"/>
      <w:pPr>
        <w:ind w:left="786" w:hanging="360"/>
      </w:pPr>
      <w:rPr>
        <w:rFonts w:hint="default"/>
        <w:b/>
        <w:sz w:val="24"/>
        <w:szCs w:val="24"/>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
    <w:nsid w:val="258A5E70"/>
    <w:multiLevelType w:val="hybridMultilevel"/>
    <w:tmpl w:val="6F885062"/>
    <w:lvl w:ilvl="0" w:tplc="DFCADAE8">
      <w:start w:val="12"/>
      <w:numFmt w:val="bullet"/>
      <w:lvlText w:val="-"/>
      <w:lvlJc w:val="left"/>
      <w:pPr>
        <w:ind w:left="394" w:hanging="360"/>
      </w:pPr>
      <w:rPr>
        <w:rFonts w:ascii="Arial" w:eastAsia="Times New Roman" w:hAnsi="Arial" w:cs="Arial" w:hint="default"/>
        <w:sz w:val="24"/>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11">
    <w:nsid w:val="25B716EC"/>
    <w:multiLevelType w:val="hybridMultilevel"/>
    <w:tmpl w:val="8A7E98DA"/>
    <w:lvl w:ilvl="0" w:tplc="8BC8EFE8">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2A8A1B8D"/>
    <w:multiLevelType w:val="hybridMultilevel"/>
    <w:tmpl w:val="FF46DBFC"/>
    <w:lvl w:ilvl="0" w:tplc="040C0001">
      <w:start w:val="1"/>
      <w:numFmt w:val="bullet"/>
      <w:lvlText w:val=""/>
      <w:lvlJc w:val="left"/>
      <w:pPr>
        <w:ind w:left="394" w:hanging="360"/>
      </w:pPr>
      <w:rPr>
        <w:rFonts w:ascii="Symbol" w:hAnsi="Symbol" w:hint="default"/>
        <w:sz w:val="24"/>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13">
    <w:nsid w:val="2C84742C"/>
    <w:multiLevelType w:val="hybridMultilevel"/>
    <w:tmpl w:val="2962E890"/>
    <w:lvl w:ilvl="0" w:tplc="F25C6FB6">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C933B62"/>
    <w:multiLevelType w:val="hybridMultilevel"/>
    <w:tmpl w:val="ABCEB040"/>
    <w:lvl w:ilvl="0" w:tplc="91C00624">
      <w:start w:val="12"/>
      <w:numFmt w:val="bullet"/>
      <w:lvlText w:val="-"/>
      <w:lvlJc w:val="left"/>
      <w:pPr>
        <w:ind w:left="720" w:hanging="360"/>
      </w:pPr>
      <w:rPr>
        <w:rFonts w:ascii="Arial" w:eastAsia="Times New Roman" w:hAnsi="Arial" w:cs="Aria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780B10"/>
    <w:multiLevelType w:val="hybridMultilevel"/>
    <w:tmpl w:val="19344B34"/>
    <w:lvl w:ilvl="0" w:tplc="91C00624">
      <w:start w:val="12"/>
      <w:numFmt w:val="bullet"/>
      <w:lvlText w:val="-"/>
      <w:lvlJc w:val="left"/>
      <w:pPr>
        <w:ind w:left="720" w:hanging="360"/>
      </w:pPr>
      <w:rPr>
        <w:rFonts w:ascii="Arial" w:eastAsia="Times New Roman"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33774FB"/>
    <w:multiLevelType w:val="hybridMultilevel"/>
    <w:tmpl w:val="2EB67F66"/>
    <w:lvl w:ilvl="0" w:tplc="DB68CB70">
      <w:start w:val="1"/>
      <w:numFmt w:val="decimal"/>
      <w:lvlText w:val="%1-"/>
      <w:lvlJc w:val="left"/>
      <w:pPr>
        <w:ind w:left="786" w:hanging="360"/>
      </w:pPr>
      <w:rPr>
        <w:rFonts w:hint="default"/>
        <w:b/>
        <w:sz w:val="24"/>
        <w:szCs w:val="24"/>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7">
    <w:nsid w:val="378C3532"/>
    <w:multiLevelType w:val="hybridMultilevel"/>
    <w:tmpl w:val="8EFE2B64"/>
    <w:lvl w:ilvl="0" w:tplc="040C000B">
      <w:start w:val="1"/>
      <w:numFmt w:val="bullet"/>
      <w:lvlText w:val=""/>
      <w:lvlJc w:val="left"/>
      <w:pPr>
        <w:ind w:left="754" w:hanging="360"/>
      </w:pPr>
      <w:rPr>
        <w:rFonts w:ascii="Wingdings" w:hAnsi="Wingdings"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8">
    <w:nsid w:val="3821762B"/>
    <w:multiLevelType w:val="hybridMultilevel"/>
    <w:tmpl w:val="95DA5F80"/>
    <w:lvl w:ilvl="0" w:tplc="1CBA893E">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9">
    <w:nsid w:val="385E322D"/>
    <w:multiLevelType w:val="hybridMultilevel"/>
    <w:tmpl w:val="FED6EB0E"/>
    <w:lvl w:ilvl="0" w:tplc="36FA984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AF042CB"/>
    <w:multiLevelType w:val="hybridMultilevel"/>
    <w:tmpl w:val="7C14A990"/>
    <w:lvl w:ilvl="0" w:tplc="0744FAF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1">
    <w:nsid w:val="3E6A1AF4"/>
    <w:multiLevelType w:val="hybridMultilevel"/>
    <w:tmpl w:val="3E26B12A"/>
    <w:lvl w:ilvl="0" w:tplc="91C00624">
      <w:start w:val="12"/>
      <w:numFmt w:val="bullet"/>
      <w:lvlText w:val="-"/>
      <w:lvlJc w:val="left"/>
      <w:pPr>
        <w:ind w:left="720" w:hanging="360"/>
      </w:pPr>
      <w:rPr>
        <w:rFonts w:ascii="Arial" w:eastAsia="Times New Roman"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F0013AA"/>
    <w:multiLevelType w:val="hybridMultilevel"/>
    <w:tmpl w:val="40F0A5A8"/>
    <w:lvl w:ilvl="0" w:tplc="425C33CA">
      <w:start w:val="1"/>
      <w:numFmt w:val="decimal"/>
      <w:lvlText w:val="%1-"/>
      <w:lvlJc w:val="left"/>
      <w:pPr>
        <w:ind w:left="428" w:hanging="360"/>
      </w:pPr>
      <w:rPr>
        <w:rFonts w:hint="default"/>
      </w:rPr>
    </w:lvl>
    <w:lvl w:ilvl="1" w:tplc="040C0019" w:tentative="1">
      <w:start w:val="1"/>
      <w:numFmt w:val="lowerLetter"/>
      <w:lvlText w:val="%2."/>
      <w:lvlJc w:val="left"/>
      <w:pPr>
        <w:ind w:left="1148" w:hanging="360"/>
      </w:pPr>
    </w:lvl>
    <w:lvl w:ilvl="2" w:tplc="040C001B" w:tentative="1">
      <w:start w:val="1"/>
      <w:numFmt w:val="lowerRoman"/>
      <w:lvlText w:val="%3."/>
      <w:lvlJc w:val="right"/>
      <w:pPr>
        <w:ind w:left="1868" w:hanging="180"/>
      </w:pPr>
    </w:lvl>
    <w:lvl w:ilvl="3" w:tplc="040C000F" w:tentative="1">
      <w:start w:val="1"/>
      <w:numFmt w:val="decimal"/>
      <w:lvlText w:val="%4."/>
      <w:lvlJc w:val="left"/>
      <w:pPr>
        <w:ind w:left="2588" w:hanging="360"/>
      </w:pPr>
    </w:lvl>
    <w:lvl w:ilvl="4" w:tplc="040C0019" w:tentative="1">
      <w:start w:val="1"/>
      <w:numFmt w:val="lowerLetter"/>
      <w:lvlText w:val="%5."/>
      <w:lvlJc w:val="left"/>
      <w:pPr>
        <w:ind w:left="3308" w:hanging="360"/>
      </w:pPr>
    </w:lvl>
    <w:lvl w:ilvl="5" w:tplc="040C001B" w:tentative="1">
      <w:start w:val="1"/>
      <w:numFmt w:val="lowerRoman"/>
      <w:lvlText w:val="%6."/>
      <w:lvlJc w:val="right"/>
      <w:pPr>
        <w:ind w:left="4028" w:hanging="180"/>
      </w:pPr>
    </w:lvl>
    <w:lvl w:ilvl="6" w:tplc="040C000F" w:tentative="1">
      <w:start w:val="1"/>
      <w:numFmt w:val="decimal"/>
      <w:lvlText w:val="%7."/>
      <w:lvlJc w:val="left"/>
      <w:pPr>
        <w:ind w:left="4748" w:hanging="360"/>
      </w:pPr>
    </w:lvl>
    <w:lvl w:ilvl="7" w:tplc="040C0019" w:tentative="1">
      <w:start w:val="1"/>
      <w:numFmt w:val="lowerLetter"/>
      <w:lvlText w:val="%8."/>
      <w:lvlJc w:val="left"/>
      <w:pPr>
        <w:ind w:left="5468" w:hanging="360"/>
      </w:pPr>
    </w:lvl>
    <w:lvl w:ilvl="8" w:tplc="040C001B" w:tentative="1">
      <w:start w:val="1"/>
      <w:numFmt w:val="lowerRoman"/>
      <w:lvlText w:val="%9."/>
      <w:lvlJc w:val="right"/>
      <w:pPr>
        <w:ind w:left="6188" w:hanging="180"/>
      </w:pPr>
    </w:lvl>
  </w:abstractNum>
  <w:abstractNum w:abstractNumId="23">
    <w:nsid w:val="428518EB"/>
    <w:multiLevelType w:val="hybridMultilevel"/>
    <w:tmpl w:val="7C14A990"/>
    <w:lvl w:ilvl="0" w:tplc="0744FAF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4">
    <w:nsid w:val="4F2B640E"/>
    <w:multiLevelType w:val="hybridMultilevel"/>
    <w:tmpl w:val="89A6108E"/>
    <w:lvl w:ilvl="0" w:tplc="5D306F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4592CA4"/>
    <w:multiLevelType w:val="hybridMultilevel"/>
    <w:tmpl w:val="8A7E98DA"/>
    <w:lvl w:ilvl="0" w:tplc="8BC8EFE8">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nsid w:val="58AF6D2F"/>
    <w:multiLevelType w:val="hybridMultilevel"/>
    <w:tmpl w:val="D53CEA0E"/>
    <w:lvl w:ilvl="0" w:tplc="91C00624">
      <w:start w:val="12"/>
      <w:numFmt w:val="bullet"/>
      <w:lvlText w:val="-"/>
      <w:lvlJc w:val="left"/>
      <w:pPr>
        <w:ind w:left="720" w:hanging="360"/>
      </w:pPr>
      <w:rPr>
        <w:rFonts w:ascii="Arial" w:eastAsia="Times New Roman"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A3735BE"/>
    <w:multiLevelType w:val="hybridMultilevel"/>
    <w:tmpl w:val="EC484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C5E54A2"/>
    <w:multiLevelType w:val="hybridMultilevel"/>
    <w:tmpl w:val="8A7E98DA"/>
    <w:lvl w:ilvl="0" w:tplc="8BC8EFE8">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60794A7F"/>
    <w:multiLevelType w:val="hybridMultilevel"/>
    <w:tmpl w:val="6652D712"/>
    <w:lvl w:ilvl="0" w:tplc="91C00624">
      <w:start w:val="12"/>
      <w:numFmt w:val="bullet"/>
      <w:lvlText w:val="-"/>
      <w:lvlJc w:val="left"/>
      <w:pPr>
        <w:ind w:left="394" w:hanging="360"/>
      </w:pPr>
      <w:rPr>
        <w:rFonts w:ascii="Arial" w:eastAsia="Times New Roman" w:hAnsi="Arial" w:cs="Arial" w:hint="default"/>
        <w:sz w:val="24"/>
      </w:rPr>
    </w:lvl>
    <w:lvl w:ilvl="1" w:tplc="040C0001">
      <w:start w:val="1"/>
      <w:numFmt w:val="bullet"/>
      <w:lvlText w:val=""/>
      <w:lvlJc w:val="left"/>
      <w:pPr>
        <w:ind w:left="1114" w:hanging="360"/>
      </w:pPr>
      <w:rPr>
        <w:rFonts w:ascii="Symbol" w:hAnsi="Symbol" w:hint="default"/>
        <w:sz w:val="24"/>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30">
    <w:nsid w:val="6C0F4173"/>
    <w:multiLevelType w:val="hybridMultilevel"/>
    <w:tmpl w:val="CEFA0AEC"/>
    <w:lvl w:ilvl="0" w:tplc="3BB85756">
      <w:start w:val="1"/>
      <w:numFmt w:val="bullet"/>
      <w:pStyle w:val="Carrsituation"/>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1">
    <w:nsid w:val="6D521F13"/>
    <w:multiLevelType w:val="hybridMultilevel"/>
    <w:tmpl w:val="C07850A4"/>
    <w:lvl w:ilvl="0" w:tplc="91C00624">
      <w:start w:val="12"/>
      <w:numFmt w:val="bullet"/>
      <w:lvlText w:val="-"/>
      <w:lvlJc w:val="left"/>
      <w:pPr>
        <w:ind w:left="720" w:hanging="360"/>
      </w:pPr>
      <w:rPr>
        <w:rFonts w:ascii="Arial" w:eastAsia="Times New Roman"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0617A9F"/>
    <w:multiLevelType w:val="hybridMultilevel"/>
    <w:tmpl w:val="75E67A82"/>
    <w:lvl w:ilvl="0" w:tplc="692416F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0B75D5A"/>
    <w:multiLevelType w:val="hybridMultilevel"/>
    <w:tmpl w:val="EC6EF4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0C631A4"/>
    <w:multiLevelType w:val="hybridMultilevel"/>
    <w:tmpl w:val="76FE9278"/>
    <w:lvl w:ilvl="0" w:tplc="3136513A">
      <w:start w:val="3"/>
      <w:numFmt w:val="decimal"/>
      <w:lvlText w:val="%1-"/>
      <w:lvlJc w:val="left"/>
      <w:pPr>
        <w:ind w:left="2114" w:hanging="360"/>
      </w:pPr>
      <w:rPr>
        <w:rFonts w:hint="default"/>
        <w:b/>
      </w:rPr>
    </w:lvl>
    <w:lvl w:ilvl="1" w:tplc="040C0019" w:tentative="1">
      <w:start w:val="1"/>
      <w:numFmt w:val="lowerLetter"/>
      <w:lvlText w:val="%2."/>
      <w:lvlJc w:val="left"/>
      <w:pPr>
        <w:ind w:left="2834" w:hanging="360"/>
      </w:pPr>
    </w:lvl>
    <w:lvl w:ilvl="2" w:tplc="040C001B" w:tentative="1">
      <w:start w:val="1"/>
      <w:numFmt w:val="lowerRoman"/>
      <w:lvlText w:val="%3."/>
      <w:lvlJc w:val="right"/>
      <w:pPr>
        <w:ind w:left="3554" w:hanging="180"/>
      </w:pPr>
    </w:lvl>
    <w:lvl w:ilvl="3" w:tplc="040C000F" w:tentative="1">
      <w:start w:val="1"/>
      <w:numFmt w:val="decimal"/>
      <w:lvlText w:val="%4."/>
      <w:lvlJc w:val="left"/>
      <w:pPr>
        <w:ind w:left="4274" w:hanging="360"/>
      </w:pPr>
    </w:lvl>
    <w:lvl w:ilvl="4" w:tplc="040C0019" w:tentative="1">
      <w:start w:val="1"/>
      <w:numFmt w:val="lowerLetter"/>
      <w:lvlText w:val="%5."/>
      <w:lvlJc w:val="left"/>
      <w:pPr>
        <w:ind w:left="4994" w:hanging="360"/>
      </w:pPr>
    </w:lvl>
    <w:lvl w:ilvl="5" w:tplc="040C001B" w:tentative="1">
      <w:start w:val="1"/>
      <w:numFmt w:val="lowerRoman"/>
      <w:lvlText w:val="%6."/>
      <w:lvlJc w:val="right"/>
      <w:pPr>
        <w:ind w:left="5714" w:hanging="180"/>
      </w:pPr>
    </w:lvl>
    <w:lvl w:ilvl="6" w:tplc="040C000F" w:tentative="1">
      <w:start w:val="1"/>
      <w:numFmt w:val="decimal"/>
      <w:lvlText w:val="%7."/>
      <w:lvlJc w:val="left"/>
      <w:pPr>
        <w:ind w:left="6434" w:hanging="360"/>
      </w:pPr>
    </w:lvl>
    <w:lvl w:ilvl="7" w:tplc="040C0019" w:tentative="1">
      <w:start w:val="1"/>
      <w:numFmt w:val="lowerLetter"/>
      <w:lvlText w:val="%8."/>
      <w:lvlJc w:val="left"/>
      <w:pPr>
        <w:ind w:left="7154" w:hanging="360"/>
      </w:pPr>
    </w:lvl>
    <w:lvl w:ilvl="8" w:tplc="040C001B" w:tentative="1">
      <w:start w:val="1"/>
      <w:numFmt w:val="lowerRoman"/>
      <w:lvlText w:val="%9."/>
      <w:lvlJc w:val="right"/>
      <w:pPr>
        <w:ind w:left="7874" w:hanging="180"/>
      </w:pPr>
    </w:lvl>
  </w:abstractNum>
  <w:num w:numId="1">
    <w:abstractNumId w:val="30"/>
  </w:num>
  <w:num w:numId="2">
    <w:abstractNumId w:val="7"/>
  </w:num>
  <w:num w:numId="3">
    <w:abstractNumId w:val="34"/>
  </w:num>
  <w:num w:numId="4">
    <w:abstractNumId w:val="24"/>
  </w:num>
  <w:num w:numId="5">
    <w:abstractNumId w:val="18"/>
  </w:num>
  <w:num w:numId="6">
    <w:abstractNumId w:val="8"/>
  </w:num>
  <w:num w:numId="7">
    <w:abstractNumId w:val="12"/>
  </w:num>
  <w:num w:numId="8">
    <w:abstractNumId w:val="10"/>
  </w:num>
  <w:num w:numId="9">
    <w:abstractNumId w:val="22"/>
  </w:num>
  <w:num w:numId="10">
    <w:abstractNumId w:val="11"/>
  </w:num>
  <w:num w:numId="11">
    <w:abstractNumId w:val="4"/>
  </w:num>
  <w:num w:numId="12">
    <w:abstractNumId w:val="1"/>
  </w:num>
  <w:num w:numId="13">
    <w:abstractNumId w:val="6"/>
  </w:num>
  <w:num w:numId="14">
    <w:abstractNumId w:val="32"/>
  </w:num>
  <w:num w:numId="15">
    <w:abstractNumId w:val="17"/>
  </w:num>
  <w:num w:numId="16">
    <w:abstractNumId w:val="33"/>
  </w:num>
  <w:num w:numId="17">
    <w:abstractNumId w:val="27"/>
  </w:num>
  <w:num w:numId="18">
    <w:abstractNumId w:val="21"/>
  </w:num>
  <w:num w:numId="19">
    <w:abstractNumId w:val="15"/>
  </w:num>
  <w:num w:numId="20">
    <w:abstractNumId w:val="31"/>
  </w:num>
  <w:num w:numId="21">
    <w:abstractNumId w:val="26"/>
  </w:num>
  <w:num w:numId="22">
    <w:abstractNumId w:val="25"/>
  </w:num>
  <w:num w:numId="23">
    <w:abstractNumId w:val="28"/>
  </w:num>
  <w:num w:numId="24">
    <w:abstractNumId w:val="3"/>
  </w:num>
  <w:num w:numId="25">
    <w:abstractNumId w:val="9"/>
  </w:num>
  <w:num w:numId="26">
    <w:abstractNumId w:val="16"/>
  </w:num>
  <w:num w:numId="27">
    <w:abstractNumId w:val="13"/>
  </w:num>
  <w:num w:numId="28">
    <w:abstractNumId w:val="19"/>
  </w:num>
  <w:num w:numId="29">
    <w:abstractNumId w:val="14"/>
  </w:num>
  <w:num w:numId="30">
    <w:abstractNumId w:val="5"/>
  </w:num>
  <w:num w:numId="31">
    <w:abstractNumId w:val="2"/>
  </w:num>
  <w:num w:numId="32">
    <w:abstractNumId w:val="29"/>
  </w:num>
  <w:num w:numId="33">
    <w:abstractNumId w:val="20"/>
  </w:num>
  <w:num w:numId="34">
    <w:abstractNumId w:val="2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F38E0"/>
    <w:rsid w:val="000027CC"/>
    <w:rsid w:val="00004E92"/>
    <w:rsid w:val="00005D4A"/>
    <w:rsid w:val="000106A4"/>
    <w:rsid w:val="000114D5"/>
    <w:rsid w:val="000117EF"/>
    <w:rsid w:val="00011D2D"/>
    <w:rsid w:val="00013ECA"/>
    <w:rsid w:val="00016FFF"/>
    <w:rsid w:val="00020926"/>
    <w:rsid w:val="0002099E"/>
    <w:rsid w:val="000209A5"/>
    <w:rsid w:val="00020B81"/>
    <w:rsid w:val="00020F6A"/>
    <w:rsid w:val="00020FB6"/>
    <w:rsid w:val="00023A7E"/>
    <w:rsid w:val="0002449B"/>
    <w:rsid w:val="000244A4"/>
    <w:rsid w:val="00024C98"/>
    <w:rsid w:val="000252AD"/>
    <w:rsid w:val="00025661"/>
    <w:rsid w:val="000304C3"/>
    <w:rsid w:val="00033873"/>
    <w:rsid w:val="00034B79"/>
    <w:rsid w:val="000350AA"/>
    <w:rsid w:val="00035982"/>
    <w:rsid w:val="00035D2A"/>
    <w:rsid w:val="00036116"/>
    <w:rsid w:val="000365FF"/>
    <w:rsid w:val="0003798F"/>
    <w:rsid w:val="000416B8"/>
    <w:rsid w:val="00042FC9"/>
    <w:rsid w:val="000507FD"/>
    <w:rsid w:val="00050BDF"/>
    <w:rsid w:val="00051C78"/>
    <w:rsid w:val="00051ED2"/>
    <w:rsid w:val="00052D29"/>
    <w:rsid w:val="0005558E"/>
    <w:rsid w:val="0005685B"/>
    <w:rsid w:val="000579F8"/>
    <w:rsid w:val="000613CF"/>
    <w:rsid w:val="0006146A"/>
    <w:rsid w:val="00061BBF"/>
    <w:rsid w:val="00062005"/>
    <w:rsid w:val="00064815"/>
    <w:rsid w:val="00064B21"/>
    <w:rsid w:val="00064F20"/>
    <w:rsid w:val="00067EF4"/>
    <w:rsid w:val="000703FA"/>
    <w:rsid w:val="0007199F"/>
    <w:rsid w:val="000720F8"/>
    <w:rsid w:val="0007252E"/>
    <w:rsid w:val="000727B4"/>
    <w:rsid w:val="00074354"/>
    <w:rsid w:val="00074943"/>
    <w:rsid w:val="00074B64"/>
    <w:rsid w:val="00075396"/>
    <w:rsid w:val="00081997"/>
    <w:rsid w:val="00083529"/>
    <w:rsid w:val="00085335"/>
    <w:rsid w:val="00085917"/>
    <w:rsid w:val="000861ED"/>
    <w:rsid w:val="00087D31"/>
    <w:rsid w:val="000914C8"/>
    <w:rsid w:val="00091E7A"/>
    <w:rsid w:val="000921DF"/>
    <w:rsid w:val="0009301D"/>
    <w:rsid w:val="00093999"/>
    <w:rsid w:val="000939FC"/>
    <w:rsid w:val="00095713"/>
    <w:rsid w:val="00095AA1"/>
    <w:rsid w:val="000973B6"/>
    <w:rsid w:val="000A067E"/>
    <w:rsid w:val="000A4581"/>
    <w:rsid w:val="000A5B4D"/>
    <w:rsid w:val="000A5FA0"/>
    <w:rsid w:val="000A6D00"/>
    <w:rsid w:val="000A70E8"/>
    <w:rsid w:val="000B1521"/>
    <w:rsid w:val="000B194D"/>
    <w:rsid w:val="000B2351"/>
    <w:rsid w:val="000B3CDE"/>
    <w:rsid w:val="000B40B5"/>
    <w:rsid w:val="000B4550"/>
    <w:rsid w:val="000B68E1"/>
    <w:rsid w:val="000B691F"/>
    <w:rsid w:val="000B7CF7"/>
    <w:rsid w:val="000C1471"/>
    <w:rsid w:val="000C3C2C"/>
    <w:rsid w:val="000C4641"/>
    <w:rsid w:val="000C4DAA"/>
    <w:rsid w:val="000C5122"/>
    <w:rsid w:val="000C6F96"/>
    <w:rsid w:val="000D0B34"/>
    <w:rsid w:val="000D0C70"/>
    <w:rsid w:val="000D3537"/>
    <w:rsid w:val="000D4C0D"/>
    <w:rsid w:val="000D54A1"/>
    <w:rsid w:val="000D79D0"/>
    <w:rsid w:val="000E2645"/>
    <w:rsid w:val="000E324A"/>
    <w:rsid w:val="000E364F"/>
    <w:rsid w:val="000E399A"/>
    <w:rsid w:val="000E3C0C"/>
    <w:rsid w:val="000E3EFA"/>
    <w:rsid w:val="000E4860"/>
    <w:rsid w:val="000E48A2"/>
    <w:rsid w:val="000E513A"/>
    <w:rsid w:val="000E5597"/>
    <w:rsid w:val="000E564C"/>
    <w:rsid w:val="000E6FC1"/>
    <w:rsid w:val="000E7639"/>
    <w:rsid w:val="000E77C2"/>
    <w:rsid w:val="000E781C"/>
    <w:rsid w:val="000F14F0"/>
    <w:rsid w:val="000F18D6"/>
    <w:rsid w:val="000F3079"/>
    <w:rsid w:val="000F31BA"/>
    <w:rsid w:val="000F4DD1"/>
    <w:rsid w:val="000F51C4"/>
    <w:rsid w:val="000F762F"/>
    <w:rsid w:val="00101C7A"/>
    <w:rsid w:val="0010207C"/>
    <w:rsid w:val="001063AC"/>
    <w:rsid w:val="00106D56"/>
    <w:rsid w:val="00107809"/>
    <w:rsid w:val="001078C0"/>
    <w:rsid w:val="0011468B"/>
    <w:rsid w:val="00115DFD"/>
    <w:rsid w:val="00115FCE"/>
    <w:rsid w:val="001227C4"/>
    <w:rsid w:val="001237C8"/>
    <w:rsid w:val="00123951"/>
    <w:rsid w:val="001243DC"/>
    <w:rsid w:val="00125A2D"/>
    <w:rsid w:val="00125F5F"/>
    <w:rsid w:val="00126BAB"/>
    <w:rsid w:val="00127440"/>
    <w:rsid w:val="00130453"/>
    <w:rsid w:val="00130C51"/>
    <w:rsid w:val="00130DFD"/>
    <w:rsid w:val="0013128F"/>
    <w:rsid w:val="00131AB1"/>
    <w:rsid w:val="00131E13"/>
    <w:rsid w:val="001322D9"/>
    <w:rsid w:val="00135506"/>
    <w:rsid w:val="00137188"/>
    <w:rsid w:val="001401FF"/>
    <w:rsid w:val="001405AD"/>
    <w:rsid w:val="00141841"/>
    <w:rsid w:val="00141BFE"/>
    <w:rsid w:val="0014248E"/>
    <w:rsid w:val="001435CC"/>
    <w:rsid w:val="00145DC5"/>
    <w:rsid w:val="00145EAF"/>
    <w:rsid w:val="00147DFF"/>
    <w:rsid w:val="0015193C"/>
    <w:rsid w:val="00151B28"/>
    <w:rsid w:val="00151CC9"/>
    <w:rsid w:val="00152E64"/>
    <w:rsid w:val="00155979"/>
    <w:rsid w:val="00155E7B"/>
    <w:rsid w:val="00156DD6"/>
    <w:rsid w:val="00156F6B"/>
    <w:rsid w:val="00160F1B"/>
    <w:rsid w:val="00161440"/>
    <w:rsid w:val="00162CE8"/>
    <w:rsid w:val="00162D36"/>
    <w:rsid w:val="0016329F"/>
    <w:rsid w:val="0016387D"/>
    <w:rsid w:val="00165357"/>
    <w:rsid w:val="00167C5D"/>
    <w:rsid w:val="0017124C"/>
    <w:rsid w:val="001712BE"/>
    <w:rsid w:val="00171730"/>
    <w:rsid w:val="00171DB5"/>
    <w:rsid w:val="00172339"/>
    <w:rsid w:val="00172704"/>
    <w:rsid w:val="00174921"/>
    <w:rsid w:val="00174CFC"/>
    <w:rsid w:val="00176BC8"/>
    <w:rsid w:val="00181203"/>
    <w:rsid w:val="00183BFF"/>
    <w:rsid w:val="001840B7"/>
    <w:rsid w:val="00185AD5"/>
    <w:rsid w:val="0018611C"/>
    <w:rsid w:val="0018684C"/>
    <w:rsid w:val="00186EE0"/>
    <w:rsid w:val="001875F1"/>
    <w:rsid w:val="001906AC"/>
    <w:rsid w:val="001949E5"/>
    <w:rsid w:val="00195302"/>
    <w:rsid w:val="0019564B"/>
    <w:rsid w:val="00197138"/>
    <w:rsid w:val="00197735"/>
    <w:rsid w:val="00197FA9"/>
    <w:rsid w:val="001A24D1"/>
    <w:rsid w:val="001A294F"/>
    <w:rsid w:val="001A3F8E"/>
    <w:rsid w:val="001A4F85"/>
    <w:rsid w:val="001A7B26"/>
    <w:rsid w:val="001A7D2A"/>
    <w:rsid w:val="001B0135"/>
    <w:rsid w:val="001B1B49"/>
    <w:rsid w:val="001B2141"/>
    <w:rsid w:val="001B3FFD"/>
    <w:rsid w:val="001B4710"/>
    <w:rsid w:val="001B56AD"/>
    <w:rsid w:val="001B68EE"/>
    <w:rsid w:val="001C25DE"/>
    <w:rsid w:val="001C3162"/>
    <w:rsid w:val="001C5E8F"/>
    <w:rsid w:val="001D018F"/>
    <w:rsid w:val="001D43EA"/>
    <w:rsid w:val="001D641A"/>
    <w:rsid w:val="001D6780"/>
    <w:rsid w:val="001D7DA5"/>
    <w:rsid w:val="001E0D25"/>
    <w:rsid w:val="001E0DDC"/>
    <w:rsid w:val="001E0EA1"/>
    <w:rsid w:val="001E2A24"/>
    <w:rsid w:val="001E3139"/>
    <w:rsid w:val="001E34F6"/>
    <w:rsid w:val="001E531E"/>
    <w:rsid w:val="001E5EA6"/>
    <w:rsid w:val="001E6473"/>
    <w:rsid w:val="001E65E1"/>
    <w:rsid w:val="001E679C"/>
    <w:rsid w:val="001E67A3"/>
    <w:rsid w:val="001E69AF"/>
    <w:rsid w:val="001E79BE"/>
    <w:rsid w:val="001F0CDC"/>
    <w:rsid w:val="001F196A"/>
    <w:rsid w:val="001F52A5"/>
    <w:rsid w:val="001F5F6F"/>
    <w:rsid w:val="001F6540"/>
    <w:rsid w:val="00200F5D"/>
    <w:rsid w:val="00201351"/>
    <w:rsid w:val="00201982"/>
    <w:rsid w:val="00202560"/>
    <w:rsid w:val="0020265E"/>
    <w:rsid w:val="00204334"/>
    <w:rsid w:val="002056DD"/>
    <w:rsid w:val="0020681B"/>
    <w:rsid w:val="00210FC5"/>
    <w:rsid w:val="00212134"/>
    <w:rsid w:val="00213179"/>
    <w:rsid w:val="00213403"/>
    <w:rsid w:val="00214BBB"/>
    <w:rsid w:val="00215335"/>
    <w:rsid w:val="0021701D"/>
    <w:rsid w:val="00217F31"/>
    <w:rsid w:val="0022086D"/>
    <w:rsid w:val="00220C30"/>
    <w:rsid w:val="002224E5"/>
    <w:rsid w:val="00222942"/>
    <w:rsid w:val="00223908"/>
    <w:rsid w:val="0022498C"/>
    <w:rsid w:val="0022578B"/>
    <w:rsid w:val="00225A6F"/>
    <w:rsid w:val="002270A2"/>
    <w:rsid w:val="00233DC0"/>
    <w:rsid w:val="0023458A"/>
    <w:rsid w:val="0023479A"/>
    <w:rsid w:val="002370B6"/>
    <w:rsid w:val="002407F9"/>
    <w:rsid w:val="00241D66"/>
    <w:rsid w:val="0024267F"/>
    <w:rsid w:val="00244E8A"/>
    <w:rsid w:val="0024550C"/>
    <w:rsid w:val="00245C54"/>
    <w:rsid w:val="0025020A"/>
    <w:rsid w:val="0025048D"/>
    <w:rsid w:val="002516FE"/>
    <w:rsid w:val="00253F77"/>
    <w:rsid w:val="00254CEE"/>
    <w:rsid w:val="0025639A"/>
    <w:rsid w:val="00256D25"/>
    <w:rsid w:val="00257FC0"/>
    <w:rsid w:val="00260DAF"/>
    <w:rsid w:val="00260E0F"/>
    <w:rsid w:val="00260EFE"/>
    <w:rsid w:val="00261884"/>
    <w:rsid w:val="002620B1"/>
    <w:rsid w:val="002625A5"/>
    <w:rsid w:val="00262B49"/>
    <w:rsid w:val="00264154"/>
    <w:rsid w:val="0026476E"/>
    <w:rsid w:val="00270219"/>
    <w:rsid w:val="00270D8F"/>
    <w:rsid w:val="0027138D"/>
    <w:rsid w:val="002716F3"/>
    <w:rsid w:val="002724B8"/>
    <w:rsid w:val="00272C29"/>
    <w:rsid w:val="00272DD1"/>
    <w:rsid w:val="002740CA"/>
    <w:rsid w:val="002763AE"/>
    <w:rsid w:val="00277F9B"/>
    <w:rsid w:val="002805E3"/>
    <w:rsid w:val="002816FC"/>
    <w:rsid w:val="00282D5D"/>
    <w:rsid w:val="0028346D"/>
    <w:rsid w:val="00284595"/>
    <w:rsid w:val="002876D0"/>
    <w:rsid w:val="0029075F"/>
    <w:rsid w:val="002908FC"/>
    <w:rsid w:val="0029284E"/>
    <w:rsid w:val="0029298F"/>
    <w:rsid w:val="00293F0F"/>
    <w:rsid w:val="00294BCE"/>
    <w:rsid w:val="002959B6"/>
    <w:rsid w:val="00295BBC"/>
    <w:rsid w:val="00295FA1"/>
    <w:rsid w:val="00296E7A"/>
    <w:rsid w:val="002A0870"/>
    <w:rsid w:val="002A12FF"/>
    <w:rsid w:val="002A192E"/>
    <w:rsid w:val="002A2224"/>
    <w:rsid w:val="002A2A30"/>
    <w:rsid w:val="002A2BE0"/>
    <w:rsid w:val="002A59EF"/>
    <w:rsid w:val="002A7448"/>
    <w:rsid w:val="002B220A"/>
    <w:rsid w:val="002B25F1"/>
    <w:rsid w:val="002B2BA9"/>
    <w:rsid w:val="002B5BA3"/>
    <w:rsid w:val="002C0BCE"/>
    <w:rsid w:val="002C27FF"/>
    <w:rsid w:val="002C2B66"/>
    <w:rsid w:val="002C2E6A"/>
    <w:rsid w:val="002C51F5"/>
    <w:rsid w:val="002D0EAA"/>
    <w:rsid w:val="002D2620"/>
    <w:rsid w:val="002D5233"/>
    <w:rsid w:val="002D5CF8"/>
    <w:rsid w:val="002D7FF1"/>
    <w:rsid w:val="002E038D"/>
    <w:rsid w:val="002E1571"/>
    <w:rsid w:val="002E16CD"/>
    <w:rsid w:val="002E16F2"/>
    <w:rsid w:val="002E35E6"/>
    <w:rsid w:val="002E3F57"/>
    <w:rsid w:val="002E448C"/>
    <w:rsid w:val="002E7A0A"/>
    <w:rsid w:val="002F032E"/>
    <w:rsid w:val="002F0431"/>
    <w:rsid w:val="002F196A"/>
    <w:rsid w:val="002F27A4"/>
    <w:rsid w:val="002F3434"/>
    <w:rsid w:val="002F4C79"/>
    <w:rsid w:val="002F5926"/>
    <w:rsid w:val="002F5E52"/>
    <w:rsid w:val="002F68C3"/>
    <w:rsid w:val="002F6949"/>
    <w:rsid w:val="00300465"/>
    <w:rsid w:val="00300B4E"/>
    <w:rsid w:val="003011F6"/>
    <w:rsid w:val="00302857"/>
    <w:rsid w:val="003028A9"/>
    <w:rsid w:val="00302B82"/>
    <w:rsid w:val="00305571"/>
    <w:rsid w:val="003058AB"/>
    <w:rsid w:val="00305BAB"/>
    <w:rsid w:val="003112CD"/>
    <w:rsid w:val="00311E49"/>
    <w:rsid w:val="003149FF"/>
    <w:rsid w:val="00314FFC"/>
    <w:rsid w:val="0031628E"/>
    <w:rsid w:val="00317A0F"/>
    <w:rsid w:val="0032054A"/>
    <w:rsid w:val="00322990"/>
    <w:rsid w:val="003241B7"/>
    <w:rsid w:val="00324B72"/>
    <w:rsid w:val="00325F70"/>
    <w:rsid w:val="00326BD2"/>
    <w:rsid w:val="00330BEE"/>
    <w:rsid w:val="00330D4E"/>
    <w:rsid w:val="003329D7"/>
    <w:rsid w:val="00332C6C"/>
    <w:rsid w:val="00334AF0"/>
    <w:rsid w:val="00335444"/>
    <w:rsid w:val="003358A8"/>
    <w:rsid w:val="00336AA5"/>
    <w:rsid w:val="0033723A"/>
    <w:rsid w:val="0033745D"/>
    <w:rsid w:val="00337F13"/>
    <w:rsid w:val="00341CAF"/>
    <w:rsid w:val="0034270F"/>
    <w:rsid w:val="003437A3"/>
    <w:rsid w:val="003441A7"/>
    <w:rsid w:val="00344B28"/>
    <w:rsid w:val="00346D84"/>
    <w:rsid w:val="00347AAF"/>
    <w:rsid w:val="00350B98"/>
    <w:rsid w:val="0035121C"/>
    <w:rsid w:val="00351AA6"/>
    <w:rsid w:val="00351C41"/>
    <w:rsid w:val="00351D8D"/>
    <w:rsid w:val="00352803"/>
    <w:rsid w:val="00353458"/>
    <w:rsid w:val="003537C1"/>
    <w:rsid w:val="0035447B"/>
    <w:rsid w:val="00355AE3"/>
    <w:rsid w:val="003573BA"/>
    <w:rsid w:val="00357FAC"/>
    <w:rsid w:val="00360227"/>
    <w:rsid w:val="00360276"/>
    <w:rsid w:val="00360B55"/>
    <w:rsid w:val="00361977"/>
    <w:rsid w:val="0036201C"/>
    <w:rsid w:val="00363A56"/>
    <w:rsid w:val="00364887"/>
    <w:rsid w:val="00364D94"/>
    <w:rsid w:val="00367E24"/>
    <w:rsid w:val="00370C50"/>
    <w:rsid w:val="00371533"/>
    <w:rsid w:val="00371CE1"/>
    <w:rsid w:val="00372289"/>
    <w:rsid w:val="00372A21"/>
    <w:rsid w:val="003741C5"/>
    <w:rsid w:val="00376E0B"/>
    <w:rsid w:val="00377B32"/>
    <w:rsid w:val="00377FCD"/>
    <w:rsid w:val="0038115F"/>
    <w:rsid w:val="00381992"/>
    <w:rsid w:val="003819FA"/>
    <w:rsid w:val="00383B3C"/>
    <w:rsid w:val="00384783"/>
    <w:rsid w:val="003869A2"/>
    <w:rsid w:val="003873ED"/>
    <w:rsid w:val="003877E6"/>
    <w:rsid w:val="00390F1A"/>
    <w:rsid w:val="003915C7"/>
    <w:rsid w:val="003920E1"/>
    <w:rsid w:val="00393489"/>
    <w:rsid w:val="00393E53"/>
    <w:rsid w:val="0039434C"/>
    <w:rsid w:val="0039477F"/>
    <w:rsid w:val="00394E3F"/>
    <w:rsid w:val="00395F85"/>
    <w:rsid w:val="00397C33"/>
    <w:rsid w:val="003A42F7"/>
    <w:rsid w:val="003A62E3"/>
    <w:rsid w:val="003A6645"/>
    <w:rsid w:val="003A6873"/>
    <w:rsid w:val="003A6A8E"/>
    <w:rsid w:val="003A6AC8"/>
    <w:rsid w:val="003A6B7E"/>
    <w:rsid w:val="003B26CF"/>
    <w:rsid w:val="003B29BF"/>
    <w:rsid w:val="003B2DD4"/>
    <w:rsid w:val="003B2E5E"/>
    <w:rsid w:val="003B2FA1"/>
    <w:rsid w:val="003B3A77"/>
    <w:rsid w:val="003B5A7B"/>
    <w:rsid w:val="003B5B05"/>
    <w:rsid w:val="003B7213"/>
    <w:rsid w:val="003C05DA"/>
    <w:rsid w:val="003C2A7B"/>
    <w:rsid w:val="003C347E"/>
    <w:rsid w:val="003C39B7"/>
    <w:rsid w:val="003C494C"/>
    <w:rsid w:val="003C6123"/>
    <w:rsid w:val="003C6366"/>
    <w:rsid w:val="003C753F"/>
    <w:rsid w:val="003D08EA"/>
    <w:rsid w:val="003D12C2"/>
    <w:rsid w:val="003D3430"/>
    <w:rsid w:val="003D3844"/>
    <w:rsid w:val="003D44A0"/>
    <w:rsid w:val="003D566E"/>
    <w:rsid w:val="003D646E"/>
    <w:rsid w:val="003D73C2"/>
    <w:rsid w:val="003E09B3"/>
    <w:rsid w:val="003E0E8B"/>
    <w:rsid w:val="003E1F02"/>
    <w:rsid w:val="003E2F25"/>
    <w:rsid w:val="003E42A7"/>
    <w:rsid w:val="003E45F4"/>
    <w:rsid w:val="003E4B0C"/>
    <w:rsid w:val="003E58CD"/>
    <w:rsid w:val="003E6139"/>
    <w:rsid w:val="003E68EC"/>
    <w:rsid w:val="003E7D90"/>
    <w:rsid w:val="003F0780"/>
    <w:rsid w:val="003F0F77"/>
    <w:rsid w:val="003F1803"/>
    <w:rsid w:val="003F1A32"/>
    <w:rsid w:val="003F3616"/>
    <w:rsid w:val="003F4203"/>
    <w:rsid w:val="003F4984"/>
    <w:rsid w:val="003F532C"/>
    <w:rsid w:val="003F5C8A"/>
    <w:rsid w:val="003F6EDF"/>
    <w:rsid w:val="004003C8"/>
    <w:rsid w:val="0040139D"/>
    <w:rsid w:val="004014AC"/>
    <w:rsid w:val="00401E92"/>
    <w:rsid w:val="004037A3"/>
    <w:rsid w:val="004051F1"/>
    <w:rsid w:val="00405D8B"/>
    <w:rsid w:val="004102DE"/>
    <w:rsid w:val="00411561"/>
    <w:rsid w:val="00412961"/>
    <w:rsid w:val="00412F09"/>
    <w:rsid w:val="00413A79"/>
    <w:rsid w:val="004140C8"/>
    <w:rsid w:val="004168EA"/>
    <w:rsid w:val="0041697C"/>
    <w:rsid w:val="00420487"/>
    <w:rsid w:val="004236D0"/>
    <w:rsid w:val="00424088"/>
    <w:rsid w:val="00425BDB"/>
    <w:rsid w:val="00425CB6"/>
    <w:rsid w:val="00425F82"/>
    <w:rsid w:val="004277C1"/>
    <w:rsid w:val="004308EE"/>
    <w:rsid w:val="004311CB"/>
    <w:rsid w:val="00431786"/>
    <w:rsid w:val="00431EA9"/>
    <w:rsid w:val="00432522"/>
    <w:rsid w:val="00432745"/>
    <w:rsid w:val="00433581"/>
    <w:rsid w:val="00433593"/>
    <w:rsid w:val="00433934"/>
    <w:rsid w:val="00434854"/>
    <w:rsid w:val="00434981"/>
    <w:rsid w:val="00434BB4"/>
    <w:rsid w:val="00434CC0"/>
    <w:rsid w:val="00435734"/>
    <w:rsid w:val="0043605A"/>
    <w:rsid w:val="00436C10"/>
    <w:rsid w:val="004374D2"/>
    <w:rsid w:val="00440B7E"/>
    <w:rsid w:val="004412FC"/>
    <w:rsid w:val="00441415"/>
    <w:rsid w:val="00442054"/>
    <w:rsid w:val="004443C0"/>
    <w:rsid w:val="0044448D"/>
    <w:rsid w:val="004453C7"/>
    <w:rsid w:val="00445A00"/>
    <w:rsid w:val="00445B73"/>
    <w:rsid w:val="004462D9"/>
    <w:rsid w:val="00446364"/>
    <w:rsid w:val="0044639F"/>
    <w:rsid w:val="00446DF7"/>
    <w:rsid w:val="004472BC"/>
    <w:rsid w:val="0044752A"/>
    <w:rsid w:val="0045150B"/>
    <w:rsid w:val="00452BFE"/>
    <w:rsid w:val="00452E91"/>
    <w:rsid w:val="00456C5E"/>
    <w:rsid w:val="00460D58"/>
    <w:rsid w:val="00461474"/>
    <w:rsid w:val="00461531"/>
    <w:rsid w:val="00461B24"/>
    <w:rsid w:val="00461BE0"/>
    <w:rsid w:val="00463537"/>
    <w:rsid w:val="004637E7"/>
    <w:rsid w:val="00464B3C"/>
    <w:rsid w:val="00465742"/>
    <w:rsid w:val="00470B7D"/>
    <w:rsid w:val="00471297"/>
    <w:rsid w:val="004713A2"/>
    <w:rsid w:val="00472C26"/>
    <w:rsid w:val="0047750F"/>
    <w:rsid w:val="00480623"/>
    <w:rsid w:val="00481545"/>
    <w:rsid w:val="004816F2"/>
    <w:rsid w:val="004818A2"/>
    <w:rsid w:val="00481E94"/>
    <w:rsid w:val="0048298B"/>
    <w:rsid w:val="004831FA"/>
    <w:rsid w:val="0048372C"/>
    <w:rsid w:val="00486CA6"/>
    <w:rsid w:val="0049020D"/>
    <w:rsid w:val="00493422"/>
    <w:rsid w:val="00493BBB"/>
    <w:rsid w:val="004947D9"/>
    <w:rsid w:val="00494C64"/>
    <w:rsid w:val="00495FF5"/>
    <w:rsid w:val="004A3B9E"/>
    <w:rsid w:val="004A3C50"/>
    <w:rsid w:val="004A55F1"/>
    <w:rsid w:val="004A62E7"/>
    <w:rsid w:val="004A6384"/>
    <w:rsid w:val="004A6994"/>
    <w:rsid w:val="004A70AF"/>
    <w:rsid w:val="004A71D4"/>
    <w:rsid w:val="004B369F"/>
    <w:rsid w:val="004B662D"/>
    <w:rsid w:val="004B7035"/>
    <w:rsid w:val="004C0E27"/>
    <w:rsid w:val="004C2AC0"/>
    <w:rsid w:val="004C2BBA"/>
    <w:rsid w:val="004C2EDC"/>
    <w:rsid w:val="004C3832"/>
    <w:rsid w:val="004C3E5F"/>
    <w:rsid w:val="004C6B22"/>
    <w:rsid w:val="004C7759"/>
    <w:rsid w:val="004D0398"/>
    <w:rsid w:val="004D29B0"/>
    <w:rsid w:val="004D35B0"/>
    <w:rsid w:val="004D438A"/>
    <w:rsid w:val="004D6B1C"/>
    <w:rsid w:val="004E0021"/>
    <w:rsid w:val="004E1980"/>
    <w:rsid w:val="004E1F30"/>
    <w:rsid w:val="004E2620"/>
    <w:rsid w:val="004E547C"/>
    <w:rsid w:val="004E56F8"/>
    <w:rsid w:val="004E5EBD"/>
    <w:rsid w:val="004E642C"/>
    <w:rsid w:val="004E72B0"/>
    <w:rsid w:val="004E7D4B"/>
    <w:rsid w:val="004F24B4"/>
    <w:rsid w:val="004F36A1"/>
    <w:rsid w:val="004F4C10"/>
    <w:rsid w:val="004F6084"/>
    <w:rsid w:val="004F7231"/>
    <w:rsid w:val="0050089D"/>
    <w:rsid w:val="00502C43"/>
    <w:rsid w:val="005034C2"/>
    <w:rsid w:val="0050438E"/>
    <w:rsid w:val="00506565"/>
    <w:rsid w:val="00506A1C"/>
    <w:rsid w:val="0050706D"/>
    <w:rsid w:val="00507B01"/>
    <w:rsid w:val="00510255"/>
    <w:rsid w:val="005109DA"/>
    <w:rsid w:val="00511B72"/>
    <w:rsid w:val="00511F24"/>
    <w:rsid w:val="00512563"/>
    <w:rsid w:val="00515797"/>
    <w:rsid w:val="00516821"/>
    <w:rsid w:val="00516D18"/>
    <w:rsid w:val="00517311"/>
    <w:rsid w:val="005203E8"/>
    <w:rsid w:val="0052107C"/>
    <w:rsid w:val="00524BCF"/>
    <w:rsid w:val="0052647F"/>
    <w:rsid w:val="0053093C"/>
    <w:rsid w:val="00533D15"/>
    <w:rsid w:val="005344AB"/>
    <w:rsid w:val="00536FDE"/>
    <w:rsid w:val="005402FE"/>
    <w:rsid w:val="00540E7C"/>
    <w:rsid w:val="00541C91"/>
    <w:rsid w:val="005420AA"/>
    <w:rsid w:val="00542EC7"/>
    <w:rsid w:val="00543516"/>
    <w:rsid w:val="00544646"/>
    <w:rsid w:val="0054676D"/>
    <w:rsid w:val="005479B5"/>
    <w:rsid w:val="00550436"/>
    <w:rsid w:val="005505FC"/>
    <w:rsid w:val="00550AE9"/>
    <w:rsid w:val="00551A60"/>
    <w:rsid w:val="00552445"/>
    <w:rsid w:val="005538BF"/>
    <w:rsid w:val="005547B0"/>
    <w:rsid w:val="0055622C"/>
    <w:rsid w:val="005578B1"/>
    <w:rsid w:val="00561BBB"/>
    <w:rsid w:val="00563889"/>
    <w:rsid w:val="00564E75"/>
    <w:rsid w:val="00565816"/>
    <w:rsid w:val="00565C74"/>
    <w:rsid w:val="00566A85"/>
    <w:rsid w:val="005729C9"/>
    <w:rsid w:val="00575277"/>
    <w:rsid w:val="00577A3F"/>
    <w:rsid w:val="00577A81"/>
    <w:rsid w:val="00577C2D"/>
    <w:rsid w:val="00583EA0"/>
    <w:rsid w:val="00585774"/>
    <w:rsid w:val="005900D5"/>
    <w:rsid w:val="00590AA7"/>
    <w:rsid w:val="00591665"/>
    <w:rsid w:val="00592054"/>
    <w:rsid w:val="00592787"/>
    <w:rsid w:val="0059353F"/>
    <w:rsid w:val="0059381D"/>
    <w:rsid w:val="00593CB7"/>
    <w:rsid w:val="00593D50"/>
    <w:rsid w:val="00595181"/>
    <w:rsid w:val="005954F6"/>
    <w:rsid w:val="00596187"/>
    <w:rsid w:val="00597978"/>
    <w:rsid w:val="005A12CF"/>
    <w:rsid w:val="005A198F"/>
    <w:rsid w:val="005A2403"/>
    <w:rsid w:val="005A3F71"/>
    <w:rsid w:val="005A57F5"/>
    <w:rsid w:val="005A5A7D"/>
    <w:rsid w:val="005A6200"/>
    <w:rsid w:val="005B29DD"/>
    <w:rsid w:val="005B6D34"/>
    <w:rsid w:val="005B72F6"/>
    <w:rsid w:val="005B7BEC"/>
    <w:rsid w:val="005C06AE"/>
    <w:rsid w:val="005C1999"/>
    <w:rsid w:val="005C219B"/>
    <w:rsid w:val="005C2E88"/>
    <w:rsid w:val="005C3B7C"/>
    <w:rsid w:val="005C3D8A"/>
    <w:rsid w:val="005C429E"/>
    <w:rsid w:val="005C54E3"/>
    <w:rsid w:val="005C5CDC"/>
    <w:rsid w:val="005C5D62"/>
    <w:rsid w:val="005C6EE5"/>
    <w:rsid w:val="005D0DEE"/>
    <w:rsid w:val="005D128F"/>
    <w:rsid w:val="005D3423"/>
    <w:rsid w:val="005D4537"/>
    <w:rsid w:val="005D50BF"/>
    <w:rsid w:val="005D5536"/>
    <w:rsid w:val="005D5C61"/>
    <w:rsid w:val="005D6CAE"/>
    <w:rsid w:val="005D77D5"/>
    <w:rsid w:val="005E046A"/>
    <w:rsid w:val="005E1484"/>
    <w:rsid w:val="005E1EBE"/>
    <w:rsid w:val="005E513F"/>
    <w:rsid w:val="005E5687"/>
    <w:rsid w:val="005E5F56"/>
    <w:rsid w:val="005E6E0F"/>
    <w:rsid w:val="005E7E97"/>
    <w:rsid w:val="005F007F"/>
    <w:rsid w:val="005F0CD1"/>
    <w:rsid w:val="005F2A15"/>
    <w:rsid w:val="005F35F4"/>
    <w:rsid w:val="005F445A"/>
    <w:rsid w:val="005F5126"/>
    <w:rsid w:val="005F531C"/>
    <w:rsid w:val="00600498"/>
    <w:rsid w:val="00603730"/>
    <w:rsid w:val="006037E5"/>
    <w:rsid w:val="006048D2"/>
    <w:rsid w:val="00605367"/>
    <w:rsid w:val="006056D1"/>
    <w:rsid w:val="00607B55"/>
    <w:rsid w:val="00607D6E"/>
    <w:rsid w:val="00610870"/>
    <w:rsid w:val="00610D38"/>
    <w:rsid w:val="00611C29"/>
    <w:rsid w:val="00611F53"/>
    <w:rsid w:val="006130E1"/>
    <w:rsid w:val="006136AD"/>
    <w:rsid w:val="00613A8A"/>
    <w:rsid w:val="0061451B"/>
    <w:rsid w:val="00615005"/>
    <w:rsid w:val="00615E5B"/>
    <w:rsid w:val="006161BC"/>
    <w:rsid w:val="00620095"/>
    <w:rsid w:val="00622084"/>
    <w:rsid w:val="006222B8"/>
    <w:rsid w:val="00622B8D"/>
    <w:rsid w:val="006232C1"/>
    <w:rsid w:val="006248CA"/>
    <w:rsid w:val="00624B05"/>
    <w:rsid w:val="00625BF8"/>
    <w:rsid w:val="00632884"/>
    <w:rsid w:val="00637943"/>
    <w:rsid w:val="00640630"/>
    <w:rsid w:val="00640D07"/>
    <w:rsid w:val="0064390C"/>
    <w:rsid w:val="00644CDC"/>
    <w:rsid w:val="0065046A"/>
    <w:rsid w:val="00650D46"/>
    <w:rsid w:val="00650EDD"/>
    <w:rsid w:val="00651033"/>
    <w:rsid w:val="006510B2"/>
    <w:rsid w:val="006530EE"/>
    <w:rsid w:val="00654FCF"/>
    <w:rsid w:val="00655482"/>
    <w:rsid w:val="00655BFF"/>
    <w:rsid w:val="006566B4"/>
    <w:rsid w:val="00660959"/>
    <w:rsid w:val="00660CFA"/>
    <w:rsid w:val="006628D9"/>
    <w:rsid w:val="00663E51"/>
    <w:rsid w:val="00664A31"/>
    <w:rsid w:val="00670036"/>
    <w:rsid w:val="00670160"/>
    <w:rsid w:val="006701D7"/>
    <w:rsid w:val="00673C80"/>
    <w:rsid w:val="00674039"/>
    <w:rsid w:val="00674666"/>
    <w:rsid w:val="00675B63"/>
    <w:rsid w:val="006765FA"/>
    <w:rsid w:val="00680D53"/>
    <w:rsid w:val="0068150D"/>
    <w:rsid w:val="0068236E"/>
    <w:rsid w:val="00682FF1"/>
    <w:rsid w:val="006838FD"/>
    <w:rsid w:val="00683D44"/>
    <w:rsid w:val="006853E2"/>
    <w:rsid w:val="00685E2C"/>
    <w:rsid w:val="00685ECE"/>
    <w:rsid w:val="00686B8A"/>
    <w:rsid w:val="00687B68"/>
    <w:rsid w:val="006907D7"/>
    <w:rsid w:val="00690DB0"/>
    <w:rsid w:val="00691916"/>
    <w:rsid w:val="00691AC6"/>
    <w:rsid w:val="00691C3F"/>
    <w:rsid w:val="00692725"/>
    <w:rsid w:val="00692EED"/>
    <w:rsid w:val="00693CBE"/>
    <w:rsid w:val="00694858"/>
    <w:rsid w:val="00694EF6"/>
    <w:rsid w:val="006955E3"/>
    <w:rsid w:val="0069764D"/>
    <w:rsid w:val="006A26AC"/>
    <w:rsid w:val="006A401F"/>
    <w:rsid w:val="006A40D3"/>
    <w:rsid w:val="006A4362"/>
    <w:rsid w:val="006A4829"/>
    <w:rsid w:val="006A58A4"/>
    <w:rsid w:val="006A633E"/>
    <w:rsid w:val="006B0C3F"/>
    <w:rsid w:val="006B147C"/>
    <w:rsid w:val="006B16BA"/>
    <w:rsid w:val="006B17B8"/>
    <w:rsid w:val="006B236B"/>
    <w:rsid w:val="006B45DD"/>
    <w:rsid w:val="006B7A53"/>
    <w:rsid w:val="006C2B02"/>
    <w:rsid w:val="006C482B"/>
    <w:rsid w:val="006C4D6C"/>
    <w:rsid w:val="006C580E"/>
    <w:rsid w:val="006C7AC7"/>
    <w:rsid w:val="006D0063"/>
    <w:rsid w:val="006D03B6"/>
    <w:rsid w:val="006D0AB7"/>
    <w:rsid w:val="006D116B"/>
    <w:rsid w:val="006D3C91"/>
    <w:rsid w:val="006D4513"/>
    <w:rsid w:val="006D5535"/>
    <w:rsid w:val="006D5B42"/>
    <w:rsid w:val="006D5B69"/>
    <w:rsid w:val="006D606E"/>
    <w:rsid w:val="006D7BB7"/>
    <w:rsid w:val="006E1469"/>
    <w:rsid w:val="006E1A14"/>
    <w:rsid w:val="006E1D62"/>
    <w:rsid w:val="006E24FE"/>
    <w:rsid w:val="006E2D1F"/>
    <w:rsid w:val="006E3624"/>
    <w:rsid w:val="006E5EF1"/>
    <w:rsid w:val="006F16F1"/>
    <w:rsid w:val="006F1E5E"/>
    <w:rsid w:val="006F38A5"/>
    <w:rsid w:val="006F3E1B"/>
    <w:rsid w:val="006F4973"/>
    <w:rsid w:val="006F7ABA"/>
    <w:rsid w:val="006F7C98"/>
    <w:rsid w:val="007002D9"/>
    <w:rsid w:val="00700779"/>
    <w:rsid w:val="0070101F"/>
    <w:rsid w:val="007010BF"/>
    <w:rsid w:val="00702AB5"/>
    <w:rsid w:val="007074DE"/>
    <w:rsid w:val="00711A11"/>
    <w:rsid w:val="007124AD"/>
    <w:rsid w:val="00712EC1"/>
    <w:rsid w:val="0071322D"/>
    <w:rsid w:val="007137EE"/>
    <w:rsid w:val="0071618D"/>
    <w:rsid w:val="007206B2"/>
    <w:rsid w:val="00720810"/>
    <w:rsid w:val="00722C76"/>
    <w:rsid w:val="00723885"/>
    <w:rsid w:val="00723A1C"/>
    <w:rsid w:val="00726CA8"/>
    <w:rsid w:val="00727F73"/>
    <w:rsid w:val="00730407"/>
    <w:rsid w:val="00730D8A"/>
    <w:rsid w:val="00730E50"/>
    <w:rsid w:val="0073496E"/>
    <w:rsid w:val="00737975"/>
    <w:rsid w:val="00741341"/>
    <w:rsid w:val="00741B10"/>
    <w:rsid w:val="00742162"/>
    <w:rsid w:val="007445BB"/>
    <w:rsid w:val="0074478D"/>
    <w:rsid w:val="00746325"/>
    <w:rsid w:val="0075033B"/>
    <w:rsid w:val="0075070F"/>
    <w:rsid w:val="0075109E"/>
    <w:rsid w:val="0075258A"/>
    <w:rsid w:val="00752C0E"/>
    <w:rsid w:val="00754E7B"/>
    <w:rsid w:val="00756FA2"/>
    <w:rsid w:val="00760713"/>
    <w:rsid w:val="00764010"/>
    <w:rsid w:val="007657E3"/>
    <w:rsid w:val="00767454"/>
    <w:rsid w:val="00767F85"/>
    <w:rsid w:val="00770EB1"/>
    <w:rsid w:val="007739B0"/>
    <w:rsid w:val="007741D8"/>
    <w:rsid w:val="00774374"/>
    <w:rsid w:val="00774992"/>
    <w:rsid w:val="00775A5B"/>
    <w:rsid w:val="0077661A"/>
    <w:rsid w:val="007769D3"/>
    <w:rsid w:val="00780313"/>
    <w:rsid w:val="00782421"/>
    <w:rsid w:val="00782D97"/>
    <w:rsid w:val="00783AC1"/>
    <w:rsid w:val="00787F74"/>
    <w:rsid w:val="007921AB"/>
    <w:rsid w:val="00792B8B"/>
    <w:rsid w:val="00793940"/>
    <w:rsid w:val="007948E9"/>
    <w:rsid w:val="0079542C"/>
    <w:rsid w:val="00795773"/>
    <w:rsid w:val="00795CD1"/>
    <w:rsid w:val="007A1B42"/>
    <w:rsid w:val="007A29C7"/>
    <w:rsid w:val="007A2C6E"/>
    <w:rsid w:val="007A3E4F"/>
    <w:rsid w:val="007A679F"/>
    <w:rsid w:val="007A73DE"/>
    <w:rsid w:val="007A73DF"/>
    <w:rsid w:val="007A7B3A"/>
    <w:rsid w:val="007B10F1"/>
    <w:rsid w:val="007B2379"/>
    <w:rsid w:val="007B73D4"/>
    <w:rsid w:val="007B7BD6"/>
    <w:rsid w:val="007C0F1D"/>
    <w:rsid w:val="007C17DB"/>
    <w:rsid w:val="007C2CB6"/>
    <w:rsid w:val="007C3EC0"/>
    <w:rsid w:val="007C4909"/>
    <w:rsid w:val="007C5FEA"/>
    <w:rsid w:val="007C7C6C"/>
    <w:rsid w:val="007D19CC"/>
    <w:rsid w:val="007D4401"/>
    <w:rsid w:val="007D5B52"/>
    <w:rsid w:val="007D6A44"/>
    <w:rsid w:val="007D7568"/>
    <w:rsid w:val="007D7712"/>
    <w:rsid w:val="007E1EE4"/>
    <w:rsid w:val="007E21E2"/>
    <w:rsid w:val="007E266C"/>
    <w:rsid w:val="007E2900"/>
    <w:rsid w:val="007E4F60"/>
    <w:rsid w:val="007E5F68"/>
    <w:rsid w:val="007E645B"/>
    <w:rsid w:val="007E77CA"/>
    <w:rsid w:val="007E7C6E"/>
    <w:rsid w:val="007F0DC5"/>
    <w:rsid w:val="007F337B"/>
    <w:rsid w:val="007F3C73"/>
    <w:rsid w:val="007F3DFE"/>
    <w:rsid w:val="007F6296"/>
    <w:rsid w:val="008007D1"/>
    <w:rsid w:val="008039E6"/>
    <w:rsid w:val="008046A3"/>
    <w:rsid w:val="008053FA"/>
    <w:rsid w:val="00806AC4"/>
    <w:rsid w:val="008073FD"/>
    <w:rsid w:val="0081283F"/>
    <w:rsid w:val="00812C96"/>
    <w:rsid w:val="00812D84"/>
    <w:rsid w:val="00814B37"/>
    <w:rsid w:val="00815C42"/>
    <w:rsid w:val="0081643A"/>
    <w:rsid w:val="008166A7"/>
    <w:rsid w:val="00816C29"/>
    <w:rsid w:val="00820F9D"/>
    <w:rsid w:val="00822184"/>
    <w:rsid w:val="008247A0"/>
    <w:rsid w:val="0082606C"/>
    <w:rsid w:val="0082662E"/>
    <w:rsid w:val="0082763A"/>
    <w:rsid w:val="00830BBC"/>
    <w:rsid w:val="00831A17"/>
    <w:rsid w:val="008329AB"/>
    <w:rsid w:val="00832C2B"/>
    <w:rsid w:val="00834D72"/>
    <w:rsid w:val="00835024"/>
    <w:rsid w:val="008369E2"/>
    <w:rsid w:val="00837B0F"/>
    <w:rsid w:val="00840943"/>
    <w:rsid w:val="00841875"/>
    <w:rsid w:val="008426FE"/>
    <w:rsid w:val="0084449E"/>
    <w:rsid w:val="00844DDD"/>
    <w:rsid w:val="00845E65"/>
    <w:rsid w:val="008464A1"/>
    <w:rsid w:val="00850C87"/>
    <w:rsid w:val="00851708"/>
    <w:rsid w:val="008543F3"/>
    <w:rsid w:val="00854984"/>
    <w:rsid w:val="0085552F"/>
    <w:rsid w:val="0085555B"/>
    <w:rsid w:val="00856143"/>
    <w:rsid w:val="008567C8"/>
    <w:rsid w:val="008570E7"/>
    <w:rsid w:val="0085717C"/>
    <w:rsid w:val="0085781B"/>
    <w:rsid w:val="00857FBA"/>
    <w:rsid w:val="008616D2"/>
    <w:rsid w:val="0086267C"/>
    <w:rsid w:val="00862DA4"/>
    <w:rsid w:val="00864BDB"/>
    <w:rsid w:val="00866630"/>
    <w:rsid w:val="00867626"/>
    <w:rsid w:val="00873A8C"/>
    <w:rsid w:val="008768B0"/>
    <w:rsid w:val="00877E69"/>
    <w:rsid w:val="0088206B"/>
    <w:rsid w:val="00883DEC"/>
    <w:rsid w:val="008840EB"/>
    <w:rsid w:val="008869F1"/>
    <w:rsid w:val="00886A18"/>
    <w:rsid w:val="008919E4"/>
    <w:rsid w:val="008926F6"/>
    <w:rsid w:val="00892BDF"/>
    <w:rsid w:val="008939CB"/>
    <w:rsid w:val="00894729"/>
    <w:rsid w:val="00895830"/>
    <w:rsid w:val="00895ACC"/>
    <w:rsid w:val="008A24B4"/>
    <w:rsid w:val="008A34B3"/>
    <w:rsid w:val="008A3DFB"/>
    <w:rsid w:val="008A438B"/>
    <w:rsid w:val="008A78E5"/>
    <w:rsid w:val="008A7B3A"/>
    <w:rsid w:val="008A7D77"/>
    <w:rsid w:val="008B1F24"/>
    <w:rsid w:val="008B2D3C"/>
    <w:rsid w:val="008B3F31"/>
    <w:rsid w:val="008B4EB9"/>
    <w:rsid w:val="008B64AE"/>
    <w:rsid w:val="008B6659"/>
    <w:rsid w:val="008B678C"/>
    <w:rsid w:val="008B68EA"/>
    <w:rsid w:val="008B6B68"/>
    <w:rsid w:val="008B6C58"/>
    <w:rsid w:val="008B6DF8"/>
    <w:rsid w:val="008B7DD6"/>
    <w:rsid w:val="008B7DF9"/>
    <w:rsid w:val="008B7E9E"/>
    <w:rsid w:val="008C2F2C"/>
    <w:rsid w:val="008C3DFB"/>
    <w:rsid w:val="008C4008"/>
    <w:rsid w:val="008C5724"/>
    <w:rsid w:val="008C63C3"/>
    <w:rsid w:val="008C6EAF"/>
    <w:rsid w:val="008C762A"/>
    <w:rsid w:val="008D304B"/>
    <w:rsid w:val="008D38FF"/>
    <w:rsid w:val="008D3A39"/>
    <w:rsid w:val="008D4025"/>
    <w:rsid w:val="008D4C87"/>
    <w:rsid w:val="008D4F06"/>
    <w:rsid w:val="008D55F6"/>
    <w:rsid w:val="008D5783"/>
    <w:rsid w:val="008D5DB5"/>
    <w:rsid w:val="008D6214"/>
    <w:rsid w:val="008D6B85"/>
    <w:rsid w:val="008D73F2"/>
    <w:rsid w:val="008E5261"/>
    <w:rsid w:val="008F267A"/>
    <w:rsid w:val="008F5FB4"/>
    <w:rsid w:val="00904D16"/>
    <w:rsid w:val="009067C6"/>
    <w:rsid w:val="00907604"/>
    <w:rsid w:val="0091044C"/>
    <w:rsid w:val="00910D8F"/>
    <w:rsid w:val="00911CB2"/>
    <w:rsid w:val="00912B9C"/>
    <w:rsid w:val="009152DC"/>
    <w:rsid w:val="009211EB"/>
    <w:rsid w:val="009215BA"/>
    <w:rsid w:val="00921AD4"/>
    <w:rsid w:val="00923EC6"/>
    <w:rsid w:val="00924048"/>
    <w:rsid w:val="00924DF7"/>
    <w:rsid w:val="009264C4"/>
    <w:rsid w:val="009267C8"/>
    <w:rsid w:val="00926A7C"/>
    <w:rsid w:val="00926C3D"/>
    <w:rsid w:val="00927AE1"/>
    <w:rsid w:val="00927BA8"/>
    <w:rsid w:val="00932BB9"/>
    <w:rsid w:val="00935A8E"/>
    <w:rsid w:val="00936485"/>
    <w:rsid w:val="00936F12"/>
    <w:rsid w:val="00940076"/>
    <w:rsid w:val="00940DAC"/>
    <w:rsid w:val="0094227A"/>
    <w:rsid w:val="009424D4"/>
    <w:rsid w:val="00942697"/>
    <w:rsid w:val="00944983"/>
    <w:rsid w:val="00944A12"/>
    <w:rsid w:val="00945C7B"/>
    <w:rsid w:val="00945D3B"/>
    <w:rsid w:val="009462DC"/>
    <w:rsid w:val="0094667D"/>
    <w:rsid w:val="00946BA1"/>
    <w:rsid w:val="00950C3E"/>
    <w:rsid w:val="00951593"/>
    <w:rsid w:val="009519A1"/>
    <w:rsid w:val="0095293C"/>
    <w:rsid w:val="009530F2"/>
    <w:rsid w:val="009535C9"/>
    <w:rsid w:val="00962203"/>
    <w:rsid w:val="009630A4"/>
    <w:rsid w:val="0096445F"/>
    <w:rsid w:val="00965B90"/>
    <w:rsid w:val="0096710C"/>
    <w:rsid w:val="0097083B"/>
    <w:rsid w:val="00970F5F"/>
    <w:rsid w:val="00971609"/>
    <w:rsid w:val="00973257"/>
    <w:rsid w:val="009734F4"/>
    <w:rsid w:val="00973B3C"/>
    <w:rsid w:val="009777FF"/>
    <w:rsid w:val="0098031D"/>
    <w:rsid w:val="00980B36"/>
    <w:rsid w:val="00982315"/>
    <w:rsid w:val="00983AAB"/>
    <w:rsid w:val="00983CBE"/>
    <w:rsid w:val="00984FC5"/>
    <w:rsid w:val="00985646"/>
    <w:rsid w:val="00987362"/>
    <w:rsid w:val="0099185B"/>
    <w:rsid w:val="00991D89"/>
    <w:rsid w:val="0099224D"/>
    <w:rsid w:val="009925CD"/>
    <w:rsid w:val="00992C91"/>
    <w:rsid w:val="009955D6"/>
    <w:rsid w:val="00996959"/>
    <w:rsid w:val="00996B07"/>
    <w:rsid w:val="009A1931"/>
    <w:rsid w:val="009A1EF4"/>
    <w:rsid w:val="009A2619"/>
    <w:rsid w:val="009A2BD1"/>
    <w:rsid w:val="009A4DB9"/>
    <w:rsid w:val="009A4DC4"/>
    <w:rsid w:val="009A4F54"/>
    <w:rsid w:val="009A6105"/>
    <w:rsid w:val="009A6C69"/>
    <w:rsid w:val="009B0CED"/>
    <w:rsid w:val="009B20B0"/>
    <w:rsid w:val="009B33C3"/>
    <w:rsid w:val="009C06B0"/>
    <w:rsid w:val="009C3180"/>
    <w:rsid w:val="009C35EA"/>
    <w:rsid w:val="009C3DC3"/>
    <w:rsid w:val="009C5886"/>
    <w:rsid w:val="009C598F"/>
    <w:rsid w:val="009C7B11"/>
    <w:rsid w:val="009D14A6"/>
    <w:rsid w:val="009D2204"/>
    <w:rsid w:val="009D788E"/>
    <w:rsid w:val="009E03AF"/>
    <w:rsid w:val="009E056E"/>
    <w:rsid w:val="009E0975"/>
    <w:rsid w:val="009E20C5"/>
    <w:rsid w:val="009E221E"/>
    <w:rsid w:val="009E2874"/>
    <w:rsid w:val="009E2BEC"/>
    <w:rsid w:val="009E2DF9"/>
    <w:rsid w:val="009E325B"/>
    <w:rsid w:val="009E3FDD"/>
    <w:rsid w:val="009E4061"/>
    <w:rsid w:val="009E476D"/>
    <w:rsid w:val="009E5770"/>
    <w:rsid w:val="009E6045"/>
    <w:rsid w:val="009E7144"/>
    <w:rsid w:val="009E7AB9"/>
    <w:rsid w:val="009F101B"/>
    <w:rsid w:val="009F16A3"/>
    <w:rsid w:val="009F2812"/>
    <w:rsid w:val="009F3146"/>
    <w:rsid w:val="009F31DF"/>
    <w:rsid w:val="009F3B50"/>
    <w:rsid w:val="009F3C38"/>
    <w:rsid w:val="009F4029"/>
    <w:rsid w:val="009F6F95"/>
    <w:rsid w:val="00A02BD7"/>
    <w:rsid w:val="00A103CA"/>
    <w:rsid w:val="00A10FE9"/>
    <w:rsid w:val="00A13866"/>
    <w:rsid w:val="00A154BC"/>
    <w:rsid w:val="00A15750"/>
    <w:rsid w:val="00A16DE8"/>
    <w:rsid w:val="00A17075"/>
    <w:rsid w:val="00A17940"/>
    <w:rsid w:val="00A17A90"/>
    <w:rsid w:val="00A20744"/>
    <w:rsid w:val="00A222AA"/>
    <w:rsid w:val="00A238D9"/>
    <w:rsid w:val="00A245AA"/>
    <w:rsid w:val="00A2495A"/>
    <w:rsid w:val="00A25107"/>
    <w:rsid w:val="00A255A3"/>
    <w:rsid w:val="00A32E6A"/>
    <w:rsid w:val="00A33795"/>
    <w:rsid w:val="00A33B05"/>
    <w:rsid w:val="00A40F59"/>
    <w:rsid w:val="00A41879"/>
    <w:rsid w:val="00A41B33"/>
    <w:rsid w:val="00A41DF9"/>
    <w:rsid w:val="00A4478E"/>
    <w:rsid w:val="00A44DE0"/>
    <w:rsid w:val="00A45839"/>
    <w:rsid w:val="00A459FD"/>
    <w:rsid w:val="00A46A81"/>
    <w:rsid w:val="00A50299"/>
    <w:rsid w:val="00A50F7C"/>
    <w:rsid w:val="00A536EB"/>
    <w:rsid w:val="00A5395D"/>
    <w:rsid w:val="00A54F0E"/>
    <w:rsid w:val="00A55A96"/>
    <w:rsid w:val="00A562E4"/>
    <w:rsid w:val="00A56A4C"/>
    <w:rsid w:val="00A56CBD"/>
    <w:rsid w:val="00A60184"/>
    <w:rsid w:val="00A60337"/>
    <w:rsid w:val="00A61E4A"/>
    <w:rsid w:val="00A62CCB"/>
    <w:rsid w:val="00A63B81"/>
    <w:rsid w:val="00A63D57"/>
    <w:rsid w:val="00A648F5"/>
    <w:rsid w:val="00A70463"/>
    <w:rsid w:val="00A70D7B"/>
    <w:rsid w:val="00A718A2"/>
    <w:rsid w:val="00A73110"/>
    <w:rsid w:val="00A74129"/>
    <w:rsid w:val="00A746C8"/>
    <w:rsid w:val="00A80395"/>
    <w:rsid w:val="00A83584"/>
    <w:rsid w:val="00A84D38"/>
    <w:rsid w:val="00A85D03"/>
    <w:rsid w:val="00A85DE9"/>
    <w:rsid w:val="00A863B3"/>
    <w:rsid w:val="00A8698E"/>
    <w:rsid w:val="00A909B3"/>
    <w:rsid w:val="00A90FF9"/>
    <w:rsid w:val="00A930B5"/>
    <w:rsid w:val="00A935DC"/>
    <w:rsid w:val="00A93CD9"/>
    <w:rsid w:val="00A9482A"/>
    <w:rsid w:val="00A951EC"/>
    <w:rsid w:val="00A95A04"/>
    <w:rsid w:val="00A96ECE"/>
    <w:rsid w:val="00A97EC6"/>
    <w:rsid w:val="00AA1417"/>
    <w:rsid w:val="00AA2C05"/>
    <w:rsid w:val="00AA41C0"/>
    <w:rsid w:val="00AA5BD0"/>
    <w:rsid w:val="00AA6817"/>
    <w:rsid w:val="00AA7CF8"/>
    <w:rsid w:val="00AA7D3A"/>
    <w:rsid w:val="00AB1A06"/>
    <w:rsid w:val="00AB30DE"/>
    <w:rsid w:val="00AB48C2"/>
    <w:rsid w:val="00AB5789"/>
    <w:rsid w:val="00AB705A"/>
    <w:rsid w:val="00AC0572"/>
    <w:rsid w:val="00AC155C"/>
    <w:rsid w:val="00AC41F1"/>
    <w:rsid w:val="00AC5937"/>
    <w:rsid w:val="00AC5E3F"/>
    <w:rsid w:val="00AC6279"/>
    <w:rsid w:val="00AD0276"/>
    <w:rsid w:val="00AD0E34"/>
    <w:rsid w:val="00AD23C1"/>
    <w:rsid w:val="00AD2916"/>
    <w:rsid w:val="00AD42D0"/>
    <w:rsid w:val="00AD56C2"/>
    <w:rsid w:val="00AD5872"/>
    <w:rsid w:val="00AD5DAB"/>
    <w:rsid w:val="00AD5EF7"/>
    <w:rsid w:val="00AD78BA"/>
    <w:rsid w:val="00AD79E5"/>
    <w:rsid w:val="00AD7D0E"/>
    <w:rsid w:val="00AE2AAE"/>
    <w:rsid w:val="00AE394D"/>
    <w:rsid w:val="00AE43F5"/>
    <w:rsid w:val="00AE6CA2"/>
    <w:rsid w:val="00AE7E71"/>
    <w:rsid w:val="00AF2D50"/>
    <w:rsid w:val="00AF38E0"/>
    <w:rsid w:val="00AF49DD"/>
    <w:rsid w:val="00AF57F1"/>
    <w:rsid w:val="00AF66AB"/>
    <w:rsid w:val="00AF67FE"/>
    <w:rsid w:val="00B016D3"/>
    <w:rsid w:val="00B02677"/>
    <w:rsid w:val="00B034AA"/>
    <w:rsid w:val="00B041B0"/>
    <w:rsid w:val="00B051A2"/>
    <w:rsid w:val="00B05DBD"/>
    <w:rsid w:val="00B0722B"/>
    <w:rsid w:val="00B073ED"/>
    <w:rsid w:val="00B1298D"/>
    <w:rsid w:val="00B15E6D"/>
    <w:rsid w:val="00B205D9"/>
    <w:rsid w:val="00B21A38"/>
    <w:rsid w:val="00B22319"/>
    <w:rsid w:val="00B2258E"/>
    <w:rsid w:val="00B22B31"/>
    <w:rsid w:val="00B2422F"/>
    <w:rsid w:val="00B2692E"/>
    <w:rsid w:val="00B27152"/>
    <w:rsid w:val="00B3005A"/>
    <w:rsid w:val="00B3264A"/>
    <w:rsid w:val="00B407A9"/>
    <w:rsid w:val="00B40A38"/>
    <w:rsid w:val="00B40AC5"/>
    <w:rsid w:val="00B41274"/>
    <w:rsid w:val="00B43A29"/>
    <w:rsid w:val="00B44F61"/>
    <w:rsid w:val="00B45DC4"/>
    <w:rsid w:val="00B46A95"/>
    <w:rsid w:val="00B46BFB"/>
    <w:rsid w:val="00B46ECF"/>
    <w:rsid w:val="00B4704D"/>
    <w:rsid w:val="00B507CE"/>
    <w:rsid w:val="00B51A57"/>
    <w:rsid w:val="00B51AF5"/>
    <w:rsid w:val="00B54A7A"/>
    <w:rsid w:val="00B54F46"/>
    <w:rsid w:val="00B55676"/>
    <w:rsid w:val="00B55F3F"/>
    <w:rsid w:val="00B57D59"/>
    <w:rsid w:val="00B57F0B"/>
    <w:rsid w:val="00B612E1"/>
    <w:rsid w:val="00B61D79"/>
    <w:rsid w:val="00B6378F"/>
    <w:rsid w:val="00B63D07"/>
    <w:rsid w:val="00B640A5"/>
    <w:rsid w:val="00B667D8"/>
    <w:rsid w:val="00B67569"/>
    <w:rsid w:val="00B677A2"/>
    <w:rsid w:val="00B728A8"/>
    <w:rsid w:val="00B744CA"/>
    <w:rsid w:val="00B7506B"/>
    <w:rsid w:val="00B75FF5"/>
    <w:rsid w:val="00B81022"/>
    <w:rsid w:val="00B812D2"/>
    <w:rsid w:val="00B8194C"/>
    <w:rsid w:val="00B821A8"/>
    <w:rsid w:val="00B82357"/>
    <w:rsid w:val="00B828A0"/>
    <w:rsid w:val="00B838B7"/>
    <w:rsid w:val="00B83DDC"/>
    <w:rsid w:val="00B841C6"/>
    <w:rsid w:val="00B8605A"/>
    <w:rsid w:val="00B868C6"/>
    <w:rsid w:val="00B8724F"/>
    <w:rsid w:val="00B875EE"/>
    <w:rsid w:val="00B87817"/>
    <w:rsid w:val="00B91CDC"/>
    <w:rsid w:val="00B92ABB"/>
    <w:rsid w:val="00B92E63"/>
    <w:rsid w:val="00B93BB4"/>
    <w:rsid w:val="00B95508"/>
    <w:rsid w:val="00B979CC"/>
    <w:rsid w:val="00BA0075"/>
    <w:rsid w:val="00BA0A8E"/>
    <w:rsid w:val="00BA1ECF"/>
    <w:rsid w:val="00BA1FC1"/>
    <w:rsid w:val="00BB03E9"/>
    <w:rsid w:val="00BB325F"/>
    <w:rsid w:val="00BB44A8"/>
    <w:rsid w:val="00BB5790"/>
    <w:rsid w:val="00BB78C0"/>
    <w:rsid w:val="00BC228A"/>
    <w:rsid w:val="00BC3A09"/>
    <w:rsid w:val="00BC3F7D"/>
    <w:rsid w:val="00BC4413"/>
    <w:rsid w:val="00BC442B"/>
    <w:rsid w:val="00BD02A5"/>
    <w:rsid w:val="00BD117F"/>
    <w:rsid w:val="00BD3219"/>
    <w:rsid w:val="00BD373D"/>
    <w:rsid w:val="00BD3BA5"/>
    <w:rsid w:val="00BD5433"/>
    <w:rsid w:val="00BD58D9"/>
    <w:rsid w:val="00BD5945"/>
    <w:rsid w:val="00BD7331"/>
    <w:rsid w:val="00BE0104"/>
    <w:rsid w:val="00BE0831"/>
    <w:rsid w:val="00BE085F"/>
    <w:rsid w:val="00BE1AFF"/>
    <w:rsid w:val="00BE237A"/>
    <w:rsid w:val="00BE2DD3"/>
    <w:rsid w:val="00BE34BF"/>
    <w:rsid w:val="00BE3980"/>
    <w:rsid w:val="00BE3ECA"/>
    <w:rsid w:val="00BE514C"/>
    <w:rsid w:val="00BE5925"/>
    <w:rsid w:val="00BF0660"/>
    <w:rsid w:val="00BF07E7"/>
    <w:rsid w:val="00BF1B8D"/>
    <w:rsid w:val="00BF2A89"/>
    <w:rsid w:val="00BF2D9C"/>
    <w:rsid w:val="00BF2EE2"/>
    <w:rsid w:val="00BF504A"/>
    <w:rsid w:val="00BF6055"/>
    <w:rsid w:val="00BF6333"/>
    <w:rsid w:val="00BF6809"/>
    <w:rsid w:val="00BF77AE"/>
    <w:rsid w:val="00C005E3"/>
    <w:rsid w:val="00C0115D"/>
    <w:rsid w:val="00C0230A"/>
    <w:rsid w:val="00C02787"/>
    <w:rsid w:val="00C03A5A"/>
    <w:rsid w:val="00C048E4"/>
    <w:rsid w:val="00C0495C"/>
    <w:rsid w:val="00C060C1"/>
    <w:rsid w:val="00C06D21"/>
    <w:rsid w:val="00C07077"/>
    <w:rsid w:val="00C07B29"/>
    <w:rsid w:val="00C10CB2"/>
    <w:rsid w:val="00C1153A"/>
    <w:rsid w:val="00C15E5B"/>
    <w:rsid w:val="00C16BC6"/>
    <w:rsid w:val="00C16D23"/>
    <w:rsid w:val="00C17DA9"/>
    <w:rsid w:val="00C20F7A"/>
    <w:rsid w:val="00C2195D"/>
    <w:rsid w:val="00C21E13"/>
    <w:rsid w:val="00C22CC1"/>
    <w:rsid w:val="00C22D88"/>
    <w:rsid w:val="00C2422E"/>
    <w:rsid w:val="00C250DA"/>
    <w:rsid w:val="00C254F7"/>
    <w:rsid w:val="00C271D8"/>
    <w:rsid w:val="00C276F4"/>
    <w:rsid w:val="00C3050E"/>
    <w:rsid w:val="00C309BB"/>
    <w:rsid w:val="00C32781"/>
    <w:rsid w:val="00C331DE"/>
    <w:rsid w:val="00C3361D"/>
    <w:rsid w:val="00C34162"/>
    <w:rsid w:val="00C352D8"/>
    <w:rsid w:val="00C357D1"/>
    <w:rsid w:val="00C37157"/>
    <w:rsid w:val="00C41210"/>
    <w:rsid w:val="00C41780"/>
    <w:rsid w:val="00C42CFC"/>
    <w:rsid w:val="00C4389B"/>
    <w:rsid w:val="00C43FD5"/>
    <w:rsid w:val="00C4670F"/>
    <w:rsid w:val="00C477B9"/>
    <w:rsid w:val="00C47AA6"/>
    <w:rsid w:val="00C50E55"/>
    <w:rsid w:val="00C5164F"/>
    <w:rsid w:val="00C51731"/>
    <w:rsid w:val="00C534D8"/>
    <w:rsid w:val="00C53925"/>
    <w:rsid w:val="00C5404F"/>
    <w:rsid w:val="00C5443E"/>
    <w:rsid w:val="00C55434"/>
    <w:rsid w:val="00C5597C"/>
    <w:rsid w:val="00C56A3E"/>
    <w:rsid w:val="00C57107"/>
    <w:rsid w:val="00C57C67"/>
    <w:rsid w:val="00C6089E"/>
    <w:rsid w:val="00C6346B"/>
    <w:rsid w:val="00C63BFE"/>
    <w:rsid w:val="00C64B7B"/>
    <w:rsid w:val="00C65876"/>
    <w:rsid w:val="00C66965"/>
    <w:rsid w:val="00C72057"/>
    <w:rsid w:val="00C72921"/>
    <w:rsid w:val="00C7576A"/>
    <w:rsid w:val="00C75B93"/>
    <w:rsid w:val="00C76413"/>
    <w:rsid w:val="00C7716B"/>
    <w:rsid w:val="00C77522"/>
    <w:rsid w:val="00C77C95"/>
    <w:rsid w:val="00C801B7"/>
    <w:rsid w:val="00C8040D"/>
    <w:rsid w:val="00C8067C"/>
    <w:rsid w:val="00C811CC"/>
    <w:rsid w:val="00C82A07"/>
    <w:rsid w:val="00C82C1A"/>
    <w:rsid w:val="00C82F26"/>
    <w:rsid w:val="00C8318E"/>
    <w:rsid w:val="00C83524"/>
    <w:rsid w:val="00C87693"/>
    <w:rsid w:val="00C87F4B"/>
    <w:rsid w:val="00C90709"/>
    <w:rsid w:val="00C907FD"/>
    <w:rsid w:val="00C90BC7"/>
    <w:rsid w:val="00C92E73"/>
    <w:rsid w:val="00C931F2"/>
    <w:rsid w:val="00C93B2E"/>
    <w:rsid w:val="00C93EB6"/>
    <w:rsid w:val="00C9432A"/>
    <w:rsid w:val="00C94821"/>
    <w:rsid w:val="00C957AB"/>
    <w:rsid w:val="00C95F85"/>
    <w:rsid w:val="00CA2C54"/>
    <w:rsid w:val="00CA2DD8"/>
    <w:rsid w:val="00CA51D2"/>
    <w:rsid w:val="00CA69E8"/>
    <w:rsid w:val="00CA6EDE"/>
    <w:rsid w:val="00CA718D"/>
    <w:rsid w:val="00CA760E"/>
    <w:rsid w:val="00CB0388"/>
    <w:rsid w:val="00CB22A2"/>
    <w:rsid w:val="00CB2452"/>
    <w:rsid w:val="00CB36AA"/>
    <w:rsid w:val="00CB3FFA"/>
    <w:rsid w:val="00CB4FDB"/>
    <w:rsid w:val="00CB5C64"/>
    <w:rsid w:val="00CB6038"/>
    <w:rsid w:val="00CB689E"/>
    <w:rsid w:val="00CB7CBD"/>
    <w:rsid w:val="00CC1177"/>
    <w:rsid w:val="00CC450D"/>
    <w:rsid w:val="00CC4A77"/>
    <w:rsid w:val="00CC5FBA"/>
    <w:rsid w:val="00CC64FB"/>
    <w:rsid w:val="00CC6B2F"/>
    <w:rsid w:val="00CC6BBD"/>
    <w:rsid w:val="00CC7C1F"/>
    <w:rsid w:val="00CC7D7C"/>
    <w:rsid w:val="00CD0BB3"/>
    <w:rsid w:val="00CD13DA"/>
    <w:rsid w:val="00CD1FCB"/>
    <w:rsid w:val="00CD39BA"/>
    <w:rsid w:val="00CD616F"/>
    <w:rsid w:val="00CD6931"/>
    <w:rsid w:val="00CE02E0"/>
    <w:rsid w:val="00CE210A"/>
    <w:rsid w:val="00CE62A3"/>
    <w:rsid w:val="00CE7900"/>
    <w:rsid w:val="00CF19D1"/>
    <w:rsid w:val="00CF1DF6"/>
    <w:rsid w:val="00CF2F5F"/>
    <w:rsid w:val="00CF3DA6"/>
    <w:rsid w:val="00CF50DB"/>
    <w:rsid w:val="00CF513F"/>
    <w:rsid w:val="00CF5474"/>
    <w:rsid w:val="00D00834"/>
    <w:rsid w:val="00D03B97"/>
    <w:rsid w:val="00D04C2A"/>
    <w:rsid w:val="00D058D0"/>
    <w:rsid w:val="00D10095"/>
    <w:rsid w:val="00D101E7"/>
    <w:rsid w:val="00D107F6"/>
    <w:rsid w:val="00D10F9E"/>
    <w:rsid w:val="00D11836"/>
    <w:rsid w:val="00D11CAB"/>
    <w:rsid w:val="00D13498"/>
    <w:rsid w:val="00D14C05"/>
    <w:rsid w:val="00D15CD7"/>
    <w:rsid w:val="00D162E0"/>
    <w:rsid w:val="00D16B7E"/>
    <w:rsid w:val="00D16B80"/>
    <w:rsid w:val="00D16D8D"/>
    <w:rsid w:val="00D17C32"/>
    <w:rsid w:val="00D2018D"/>
    <w:rsid w:val="00D20375"/>
    <w:rsid w:val="00D20572"/>
    <w:rsid w:val="00D21A09"/>
    <w:rsid w:val="00D23217"/>
    <w:rsid w:val="00D23C9B"/>
    <w:rsid w:val="00D2688F"/>
    <w:rsid w:val="00D26C6D"/>
    <w:rsid w:val="00D27AB1"/>
    <w:rsid w:val="00D3057B"/>
    <w:rsid w:val="00D31F29"/>
    <w:rsid w:val="00D33844"/>
    <w:rsid w:val="00D34892"/>
    <w:rsid w:val="00D34F2C"/>
    <w:rsid w:val="00D377B1"/>
    <w:rsid w:val="00D37DB0"/>
    <w:rsid w:val="00D4084F"/>
    <w:rsid w:val="00D4472D"/>
    <w:rsid w:val="00D460CB"/>
    <w:rsid w:val="00D463C5"/>
    <w:rsid w:val="00D46932"/>
    <w:rsid w:val="00D46C50"/>
    <w:rsid w:val="00D502BB"/>
    <w:rsid w:val="00D507BD"/>
    <w:rsid w:val="00D50938"/>
    <w:rsid w:val="00D517FE"/>
    <w:rsid w:val="00D52063"/>
    <w:rsid w:val="00D52147"/>
    <w:rsid w:val="00D52651"/>
    <w:rsid w:val="00D53DB2"/>
    <w:rsid w:val="00D540A4"/>
    <w:rsid w:val="00D542F0"/>
    <w:rsid w:val="00D56483"/>
    <w:rsid w:val="00D62D2A"/>
    <w:rsid w:val="00D63B48"/>
    <w:rsid w:val="00D63FAD"/>
    <w:rsid w:val="00D63FF3"/>
    <w:rsid w:val="00D641DB"/>
    <w:rsid w:val="00D6796D"/>
    <w:rsid w:val="00D70201"/>
    <w:rsid w:val="00D71A4F"/>
    <w:rsid w:val="00D722BA"/>
    <w:rsid w:val="00D72A62"/>
    <w:rsid w:val="00D74AF2"/>
    <w:rsid w:val="00D75610"/>
    <w:rsid w:val="00D766C9"/>
    <w:rsid w:val="00D81E43"/>
    <w:rsid w:val="00D85D2E"/>
    <w:rsid w:val="00D86C21"/>
    <w:rsid w:val="00D86C60"/>
    <w:rsid w:val="00D907D6"/>
    <w:rsid w:val="00D913F1"/>
    <w:rsid w:val="00D915F3"/>
    <w:rsid w:val="00D9168C"/>
    <w:rsid w:val="00D916C1"/>
    <w:rsid w:val="00D91B37"/>
    <w:rsid w:val="00D92613"/>
    <w:rsid w:val="00D94408"/>
    <w:rsid w:val="00D94993"/>
    <w:rsid w:val="00D951C4"/>
    <w:rsid w:val="00D95AE1"/>
    <w:rsid w:val="00D96992"/>
    <w:rsid w:val="00D97769"/>
    <w:rsid w:val="00D979A8"/>
    <w:rsid w:val="00DA0616"/>
    <w:rsid w:val="00DA0D5F"/>
    <w:rsid w:val="00DA12D8"/>
    <w:rsid w:val="00DA1CE2"/>
    <w:rsid w:val="00DA26CB"/>
    <w:rsid w:val="00DA32E3"/>
    <w:rsid w:val="00DA433C"/>
    <w:rsid w:val="00DA4C55"/>
    <w:rsid w:val="00DA4E4A"/>
    <w:rsid w:val="00DB16DF"/>
    <w:rsid w:val="00DB20F0"/>
    <w:rsid w:val="00DB3DBB"/>
    <w:rsid w:val="00DB426D"/>
    <w:rsid w:val="00DB4A0D"/>
    <w:rsid w:val="00DB6E89"/>
    <w:rsid w:val="00DC0288"/>
    <w:rsid w:val="00DC09CD"/>
    <w:rsid w:val="00DC0AD4"/>
    <w:rsid w:val="00DC1174"/>
    <w:rsid w:val="00DC1C3D"/>
    <w:rsid w:val="00DC23E0"/>
    <w:rsid w:val="00DC3116"/>
    <w:rsid w:val="00DC4EF8"/>
    <w:rsid w:val="00DC5E1B"/>
    <w:rsid w:val="00DC63FE"/>
    <w:rsid w:val="00DD10AE"/>
    <w:rsid w:val="00DD2A0A"/>
    <w:rsid w:val="00DD34AB"/>
    <w:rsid w:val="00DD5901"/>
    <w:rsid w:val="00DD5D06"/>
    <w:rsid w:val="00DD687E"/>
    <w:rsid w:val="00DD72B4"/>
    <w:rsid w:val="00DE069A"/>
    <w:rsid w:val="00DE13A0"/>
    <w:rsid w:val="00DE2909"/>
    <w:rsid w:val="00DE5803"/>
    <w:rsid w:val="00DE5CDC"/>
    <w:rsid w:val="00DE7CF7"/>
    <w:rsid w:val="00DE7F04"/>
    <w:rsid w:val="00DF0769"/>
    <w:rsid w:val="00DF1200"/>
    <w:rsid w:val="00DF4EA6"/>
    <w:rsid w:val="00DF50A4"/>
    <w:rsid w:val="00DF629F"/>
    <w:rsid w:val="00E01C09"/>
    <w:rsid w:val="00E01FD2"/>
    <w:rsid w:val="00E03060"/>
    <w:rsid w:val="00E03573"/>
    <w:rsid w:val="00E0487D"/>
    <w:rsid w:val="00E05A25"/>
    <w:rsid w:val="00E06A55"/>
    <w:rsid w:val="00E06E4F"/>
    <w:rsid w:val="00E06F81"/>
    <w:rsid w:val="00E10B88"/>
    <w:rsid w:val="00E12883"/>
    <w:rsid w:val="00E1351D"/>
    <w:rsid w:val="00E138B9"/>
    <w:rsid w:val="00E13BCA"/>
    <w:rsid w:val="00E177D2"/>
    <w:rsid w:val="00E17A1E"/>
    <w:rsid w:val="00E17B53"/>
    <w:rsid w:val="00E202A5"/>
    <w:rsid w:val="00E20BAE"/>
    <w:rsid w:val="00E20E95"/>
    <w:rsid w:val="00E21DD4"/>
    <w:rsid w:val="00E23200"/>
    <w:rsid w:val="00E234FF"/>
    <w:rsid w:val="00E26027"/>
    <w:rsid w:val="00E27096"/>
    <w:rsid w:val="00E300CD"/>
    <w:rsid w:val="00E3042E"/>
    <w:rsid w:val="00E31AF5"/>
    <w:rsid w:val="00E31C2F"/>
    <w:rsid w:val="00E331F2"/>
    <w:rsid w:val="00E351DC"/>
    <w:rsid w:val="00E360F6"/>
    <w:rsid w:val="00E365F1"/>
    <w:rsid w:val="00E37310"/>
    <w:rsid w:val="00E4205A"/>
    <w:rsid w:val="00E458C3"/>
    <w:rsid w:val="00E45944"/>
    <w:rsid w:val="00E47513"/>
    <w:rsid w:val="00E50E0A"/>
    <w:rsid w:val="00E51192"/>
    <w:rsid w:val="00E53434"/>
    <w:rsid w:val="00E5510D"/>
    <w:rsid w:val="00E55957"/>
    <w:rsid w:val="00E61EBB"/>
    <w:rsid w:val="00E65127"/>
    <w:rsid w:val="00E66898"/>
    <w:rsid w:val="00E70CED"/>
    <w:rsid w:val="00E70FB3"/>
    <w:rsid w:val="00E71A95"/>
    <w:rsid w:val="00E735E2"/>
    <w:rsid w:val="00E74DC1"/>
    <w:rsid w:val="00E76404"/>
    <w:rsid w:val="00E771C2"/>
    <w:rsid w:val="00E77454"/>
    <w:rsid w:val="00E77676"/>
    <w:rsid w:val="00E80E70"/>
    <w:rsid w:val="00E81340"/>
    <w:rsid w:val="00E8252F"/>
    <w:rsid w:val="00E828A3"/>
    <w:rsid w:val="00E82B17"/>
    <w:rsid w:val="00E832DE"/>
    <w:rsid w:val="00E835EE"/>
    <w:rsid w:val="00E85714"/>
    <w:rsid w:val="00E86430"/>
    <w:rsid w:val="00E86D56"/>
    <w:rsid w:val="00E8740E"/>
    <w:rsid w:val="00E87ADE"/>
    <w:rsid w:val="00E91E47"/>
    <w:rsid w:val="00E92BBD"/>
    <w:rsid w:val="00E93D5A"/>
    <w:rsid w:val="00E945B2"/>
    <w:rsid w:val="00E971D7"/>
    <w:rsid w:val="00EA0CBE"/>
    <w:rsid w:val="00EA10C1"/>
    <w:rsid w:val="00EA11C4"/>
    <w:rsid w:val="00EA3A9B"/>
    <w:rsid w:val="00EA5B39"/>
    <w:rsid w:val="00EA73C0"/>
    <w:rsid w:val="00EB016C"/>
    <w:rsid w:val="00EB2C22"/>
    <w:rsid w:val="00EB35E0"/>
    <w:rsid w:val="00EB48C6"/>
    <w:rsid w:val="00EB5125"/>
    <w:rsid w:val="00EB686E"/>
    <w:rsid w:val="00EB7E8E"/>
    <w:rsid w:val="00EC061B"/>
    <w:rsid w:val="00EC2819"/>
    <w:rsid w:val="00EC2DB5"/>
    <w:rsid w:val="00EC2E85"/>
    <w:rsid w:val="00EC43A8"/>
    <w:rsid w:val="00EC43AE"/>
    <w:rsid w:val="00EC55A6"/>
    <w:rsid w:val="00EC5E7F"/>
    <w:rsid w:val="00EC7A66"/>
    <w:rsid w:val="00ED0289"/>
    <w:rsid w:val="00ED2440"/>
    <w:rsid w:val="00ED24A5"/>
    <w:rsid w:val="00ED30D4"/>
    <w:rsid w:val="00ED316F"/>
    <w:rsid w:val="00ED3F76"/>
    <w:rsid w:val="00ED5120"/>
    <w:rsid w:val="00ED65D9"/>
    <w:rsid w:val="00ED66A0"/>
    <w:rsid w:val="00ED73C3"/>
    <w:rsid w:val="00ED7BF8"/>
    <w:rsid w:val="00EE222C"/>
    <w:rsid w:val="00EE3A5F"/>
    <w:rsid w:val="00EE5AC9"/>
    <w:rsid w:val="00EE5D9B"/>
    <w:rsid w:val="00EE6878"/>
    <w:rsid w:val="00EE6E09"/>
    <w:rsid w:val="00EE6FB2"/>
    <w:rsid w:val="00EE7EFB"/>
    <w:rsid w:val="00EF0B2B"/>
    <w:rsid w:val="00EF1F2A"/>
    <w:rsid w:val="00EF224C"/>
    <w:rsid w:val="00EF2AE1"/>
    <w:rsid w:val="00EF4E77"/>
    <w:rsid w:val="00EF600D"/>
    <w:rsid w:val="00EF68CC"/>
    <w:rsid w:val="00F02279"/>
    <w:rsid w:val="00F023BB"/>
    <w:rsid w:val="00F03468"/>
    <w:rsid w:val="00F04D76"/>
    <w:rsid w:val="00F068E1"/>
    <w:rsid w:val="00F071BA"/>
    <w:rsid w:val="00F0744D"/>
    <w:rsid w:val="00F11DC1"/>
    <w:rsid w:val="00F11E0E"/>
    <w:rsid w:val="00F12B5C"/>
    <w:rsid w:val="00F12EC6"/>
    <w:rsid w:val="00F13250"/>
    <w:rsid w:val="00F1605A"/>
    <w:rsid w:val="00F1692B"/>
    <w:rsid w:val="00F17107"/>
    <w:rsid w:val="00F23C90"/>
    <w:rsid w:val="00F265B6"/>
    <w:rsid w:val="00F274F1"/>
    <w:rsid w:val="00F30A2E"/>
    <w:rsid w:val="00F3113B"/>
    <w:rsid w:val="00F31499"/>
    <w:rsid w:val="00F31B1E"/>
    <w:rsid w:val="00F3202C"/>
    <w:rsid w:val="00F336F6"/>
    <w:rsid w:val="00F367A9"/>
    <w:rsid w:val="00F37FF8"/>
    <w:rsid w:val="00F4063C"/>
    <w:rsid w:val="00F41AC2"/>
    <w:rsid w:val="00F443C2"/>
    <w:rsid w:val="00F44ECB"/>
    <w:rsid w:val="00F459FD"/>
    <w:rsid w:val="00F467C6"/>
    <w:rsid w:val="00F53728"/>
    <w:rsid w:val="00F557D7"/>
    <w:rsid w:val="00F55B9C"/>
    <w:rsid w:val="00F56EF6"/>
    <w:rsid w:val="00F623C4"/>
    <w:rsid w:val="00F62B16"/>
    <w:rsid w:val="00F62E55"/>
    <w:rsid w:val="00F65767"/>
    <w:rsid w:val="00F65945"/>
    <w:rsid w:val="00F6626C"/>
    <w:rsid w:val="00F66D00"/>
    <w:rsid w:val="00F6756C"/>
    <w:rsid w:val="00F70133"/>
    <w:rsid w:val="00F71391"/>
    <w:rsid w:val="00F71CBF"/>
    <w:rsid w:val="00F743A1"/>
    <w:rsid w:val="00F75ADA"/>
    <w:rsid w:val="00F76523"/>
    <w:rsid w:val="00F800AF"/>
    <w:rsid w:val="00F8361A"/>
    <w:rsid w:val="00F84D93"/>
    <w:rsid w:val="00F84F3B"/>
    <w:rsid w:val="00F8588C"/>
    <w:rsid w:val="00F8768C"/>
    <w:rsid w:val="00F8799F"/>
    <w:rsid w:val="00F90DAF"/>
    <w:rsid w:val="00F92589"/>
    <w:rsid w:val="00F931FE"/>
    <w:rsid w:val="00F9344F"/>
    <w:rsid w:val="00F95839"/>
    <w:rsid w:val="00F96E96"/>
    <w:rsid w:val="00F96EA9"/>
    <w:rsid w:val="00FA1CDF"/>
    <w:rsid w:val="00FA2123"/>
    <w:rsid w:val="00FA2DF5"/>
    <w:rsid w:val="00FA3E22"/>
    <w:rsid w:val="00FA58B0"/>
    <w:rsid w:val="00FB014D"/>
    <w:rsid w:val="00FB044C"/>
    <w:rsid w:val="00FB0914"/>
    <w:rsid w:val="00FB2F90"/>
    <w:rsid w:val="00FB41C5"/>
    <w:rsid w:val="00FB602C"/>
    <w:rsid w:val="00FB7D70"/>
    <w:rsid w:val="00FC01E7"/>
    <w:rsid w:val="00FC0F67"/>
    <w:rsid w:val="00FC5439"/>
    <w:rsid w:val="00FC6F16"/>
    <w:rsid w:val="00FC7B58"/>
    <w:rsid w:val="00FC7D40"/>
    <w:rsid w:val="00FD100D"/>
    <w:rsid w:val="00FD1032"/>
    <w:rsid w:val="00FD28ED"/>
    <w:rsid w:val="00FD2B52"/>
    <w:rsid w:val="00FD32CF"/>
    <w:rsid w:val="00FD3FDD"/>
    <w:rsid w:val="00FD4A71"/>
    <w:rsid w:val="00FD5323"/>
    <w:rsid w:val="00FE0A86"/>
    <w:rsid w:val="00FE1AA9"/>
    <w:rsid w:val="00FE264C"/>
    <w:rsid w:val="00FE3505"/>
    <w:rsid w:val="00FE3BC4"/>
    <w:rsid w:val="00FE7FAF"/>
    <w:rsid w:val="00FF1810"/>
    <w:rsid w:val="00FF3869"/>
    <w:rsid w:val="00FF575F"/>
    <w:rsid w:val="00FF78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8E0"/>
    <w:rPr>
      <w:rFonts w:ascii="Times New Roman" w:eastAsia="Times New Roman" w:hAnsi="Times New Roman"/>
      <w:sz w:val="24"/>
      <w:szCs w:val="24"/>
    </w:rPr>
  </w:style>
  <w:style w:type="paragraph" w:styleId="Titre1">
    <w:name w:val="heading 1"/>
    <w:basedOn w:val="Normal"/>
    <w:next w:val="Normal"/>
    <w:link w:val="Titre1Car"/>
    <w:uiPriority w:val="99"/>
    <w:qFormat/>
    <w:locked/>
    <w:rsid w:val="00D27AB1"/>
    <w:pPr>
      <w:keepNext/>
      <w:spacing w:before="240" w:after="60"/>
      <w:outlineLvl w:val="0"/>
    </w:pPr>
    <w:rPr>
      <w:rFonts w:ascii="Cambria" w:eastAsia="Calibri" w:hAnsi="Cambria"/>
      <w:b/>
      <w:bCs/>
      <w:kern w:val="32"/>
      <w:sz w:val="32"/>
      <w:szCs w:val="32"/>
    </w:rPr>
  </w:style>
  <w:style w:type="paragraph" w:styleId="Titre2">
    <w:name w:val="heading 2"/>
    <w:basedOn w:val="Normal"/>
    <w:next w:val="Normal"/>
    <w:link w:val="Titre2Car"/>
    <w:uiPriority w:val="99"/>
    <w:qFormat/>
    <w:locked/>
    <w:rsid w:val="00D27AB1"/>
    <w:pPr>
      <w:keepNext/>
      <w:spacing w:line="360" w:lineRule="auto"/>
      <w:jc w:val="both"/>
      <w:outlineLvl w:val="1"/>
    </w:pPr>
    <w:rPr>
      <w:rFonts w:eastAsia="Calibri"/>
      <w:i/>
      <w:iCs/>
    </w:rPr>
  </w:style>
  <w:style w:type="paragraph" w:styleId="Titre3">
    <w:name w:val="heading 3"/>
    <w:basedOn w:val="Normal"/>
    <w:next w:val="Normal"/>
    <w:link w:val="Titre3Car"/>
    <w:uiPriority w:val="99"/>
    <w:qFormat/>
    <w:locked/>
    <w:rsid w:val="00D27AB1"/>
    <w:pPr>
      <w:keepNext/>
      <w:spacing w:before="60" w:after="60"/>
      <w:jc w:val="center"/>
      <w:outlineLvl w:val="2"/>
    </w:pPr>
    <w:rPr>
      <w:rFonts w:eastAsia="Calibri"/>
      <w:b/>
      <w:bCs/>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D27AB1"/>
    <w:rPr>
      <w:rFonts w:ascii="Cambria" w:hAnsi="Cambria" w:cs="Times New Roman"/>
      <w:b/>
      <w:bCs/>
      <w:kern w:val="32"/>
      <w:sz w:val="32"/>
      <w:szCs w:val="32"/>
    </w:rPr>
  </w:style>
  <w:style w:type="character" w:customStyle="1" w:styleId="Titre2Car">
    <w:name w:val="Titre 2 Car"/>
    <w:link w:val="Titre2"/>
    <w:uiPriority w:val="99"/>
    <w:locked/>
    <w:rsid w:val="00D27AB1"/>
    <w:rPr>
      <w:rFonts w:ascii="Times New Roman" w:hAnsi="Times New Roman" w:cs="Times New Roman"/>
      <w:i/>
      <w:iCs/>
      <w:sz w:val="24"/>
      <w:szCs w:val="24"/>
    </w:rPr>
  </w:style>
  <w:style w:type="character" w:customStyle="1" w:styleId="Titre3Car">
    <w:name w:val="Titre 3 Car"/>
    <w:link w:val="Titre3"/>
    <w:uiPriority w:val="99"/>
    <w:locked/>
    <w:rsid w:val="00D27AB1"/>
    <w:rPr>
      <w:rFonts w:ascii="Times New Roman" w:hAnsi="Times New Roman" w:cs="Times New Roman"/>
      <w:b/>
      <w:bCs/>
      <w:sz w:val="24"/>
      <w:szCs w:val="24"/>
      <w:lang w:val="fr-CA"/>
    </w:rPr>
  </w:style>
  <w:style w:type="paragraph" w:styleId="Textedebulles">
    <w:name w:val="Balloon Text"/>
    <w:basedOn w:val="Normal"/>
    <w:link w:val="TextedebullesCar"/>
    <w:uiPriority w:val="99"/>
    <w:semiHidden/>
    <w:rsid w:val="00AF38E0"/>
    <w:rPr>
      <w:rFonts w:ascii="Tahoma" w:eastAsia="Calibri" w:hAnsi="Tahoma"/>
      <w:sz w:val="16"/>
      <w:szCs w:val="16"/>
    </w:rPr>
  </w:style>
  <w:style w:type="character" w:customStyle="1" w:styleId="TextedebullesCar">
    <w:name w:val="Texte de bulles Car"/>
    <w:link w:val="Textedebulles"/>
    <w:uiPriority w:val="99"/>
    <w:semiHidden/>
    <w:locked/>
    <w:rsid w:val="00AF38E0"/>
    <w:rPr>
      <w:rFonts w:ascii="Tahoma" w:hAnsi="Tahoma" w:cs="Tahoma"/>
      <w:sz w:val="16"/>
      <w:szCs w:val="16"/>
      <w:lang w:eastAsia="fr-FR"/>
    </w:rPr>
  </w:style>
  <w:style w:type="paragraph" w:styleId="En-tte">
    <w:name w:val="header"/>
    <w:basedOn w:val="Normal"/>
    <w:link w:val="En-tteCar"/>
    <w:uiPriority w:val="99"/>
    <w:rsid w:val="00FE0A86"/>
    <w:pPr>
      <w:tabs>
        <w:tab w:val="center" w:pos="4536"/>
        <w:tab w:val="right" w:pos="9072"/>
      </w:tabs>
    </w:pPr>
    <w:rPr>
      <w:rFonts w:eastAsia="Calibri"/>
    </w:rPr>
  </w:style>
  <w:style w:type="character" w:customStyle="1" w:styleId="En-tteCar">
    <w:name w:val="En-tête Car"/>
    <w:link w:val="En-tte"/>
    <w:uiPriority w:val="99"/>
    <w:locked/>
    <w:rsid w:val="00FE0A86"/>
    <w:rPr>
      <w:rFonts w:ascii="Times New Roman" w:hAnsi="Times New Roman" w:cs="Times New Roman"/>
      <w:sz w:val="24"/>
      <w:szCs w:val="24"/>
      <w:lang w:eastAsia="fr-FR"/>
    </w:rPr>
  </w:style>
  <w:style w:type="paragraph" w:styleId="Pieddepage">
    <w:name w:val="footer"/>
    <w:basedOn w:val="Normal"/>
    <w:link w:val="PieddepageCar"/>
    <w:uiPriority w:val="99"/>
    <w:rsid w:val="00FE0A86"/>
    <w:pPr>
      <w:tabs>
        <w:tab w:val="center" w:pos="4536"/>
        <w:tab w:val="right" w:pos="9072"/>
      </w:tabs>
    </w:pPr>
    <w:rPr>
      <w:rFonts w:eastAsia="Calibri"/>
    </w:rPr>
  </w:style>
  <w:style w:type="character" w:customStyle="1" w:styleId="PieddepageCar">
    <w:name w:val="Pied de page Car"/>
    <w:link w:val="Pieddepage"/>
    <w:uiPriority w:val="99"/>
    <w:locked/>
    <w:rsid w:val="00FE0A86"/>
    <w:rPr>
      <w:rFonts w:ascii="Times New Roman" w:hAnsi="Times New Roman" w:cs="Times New Roman"/>
      <w:sz w:val="24"/>
      <w:szCs w:val="24"/>
      <w:lang w:eastAsia="fr-FR"/>
    </w:rPr>
  </w:style>
  <w:style w:type="paragraph" w:styleId="Paragraphedeliste">
    <w:name w:val="List Paragraph"/>
    <w:basedOn w:val="Normal"/>
    <w:qFormat/>
    <w:rsid w:val="00EF1F2A"/>
    <w:pPr>
      <w:ind w:left="720"/>
      <w:contextualSpacing/>
    </w:pPr>
  </w:style>
  <w:style w:type="table" w:styleId="Grilledutableau">
    <w:name w:val="Table Grid"/>
    <w:basedOn w:val="TableauNormal"/>
    <w:uiPriority w:val="99"/>
    <w:rsid w:val="004348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rsid w:val="00831A17"/>
    <w:rPr>
      <w:rFonts w:eastAsia="Calibri"/>
      <w:sz w:val="20"/>
      <w:szCs w:val="20"/>
    </w:rPr>
  </w:style>
  <w:style w:type="character" w:customStyle="1" w:styleId="NotedebasdepageCar">
    <w:name w:val="Note de bas de page Car"/>
    <w:link w:val="Notedebasdepage"/>
    <w:uiPriority w:val="99"/>
    <w:semiHidden/>
    <w:locked/>
    <w:rsid w:val="00831A17"/>
    <w:rPr>
      <w:rFonts w:ascii="Times New Roman" w:hAnsi="Times New Roman" w:cs="Times New Roman"/>
      <w:sz w:val="20"/>
      <w:szCs w:val="20"/>
      <w:lang w:eastAsia="fr-FR"/>
    </w:rPr>
  </w:style>
  <w:style w:type="character" w:styleId="Appelnotedebasdep">
    <w:name w:val="footnote reference"/>
    <w:uiPriority w:val="99"/>
    <w:semiHidden/>
    <w:rsid w:val="00831A17"/>
    <w:rPr>
      <w:rFonts w:cs="Times New Roman"/>
      <w:vertAlign w:val="superscript"/>
    </w:rPr>
  </w:style>
  <w:style w:type="character" w:styleId="Lienhypertexte">
    <w:name w:val="Hyperlink"/>
    <w:uiPriority w:val="99"/>
    <w:rsid w:val="00680D53"/>
    <w:rPr>
      <w:rFonts w:cs="Times New Roman"/>
      <w:color w:val="0000FF"/>
      <w:u w:val="single"/>
    </w:rPr>
  </w:style>
  <w:style w:type="paragraph" w:customStyle="1" w:styleId="CarrPhaseCritres">
    <w:name w:val="Carré Phase Critères"/>
    <w:basedOn w:val="Normal"/>
    <w:autoRedefine/>
    <w:rsid w:val="007769D3"/>
    <w:pPr>
      <w:framePr w:hSpace="141" w:wrap="around" w:hAnchor="margin" w:x="-72" w:y="-465"/>
      <w:tabs>
        <w:tab w:val="left" w:pos="211"/>
      </w:tabs>
      <w:spacing w:line="260" w:lineRule="atLeast"/>
      <w:ind w:left="360"/>
    </w:pPr>
    <w:rPr>
      <w:rFonts w:ascii="Arial" w:hAnsi="Arial" w:cs="Arial"/>
      <w:lang w:val="fr-CA" w:eastAsia="fr-CA"/>
    </w:rPr>
  </w:style>
  <w:style w:type="paragraph" w:customStyle="1" w:styleId="Retraitcorpsdetexte1">
    <w:name w:val="Retrait corps de texte1"/>
    <w:basedOn w:val="Normal"/>
    <w:rsid w:val="00AE43F5"/>
    <w:pPr>
      <w:tabs>
        <w:tab w:val="left" w:pos="567"/>
        <w:tab w:val="left" w:pos="1418"/>
        <w:tab w:val="left" w:pos="1985"/>
      </w:tabs>
      <w:spacing w:before="240" w:line="320" w:lineRule="exact"/>
      <w:ind w:left="567"/>
      <w:jc w:val="both"/>
    </w:pPr>
    <w:rPr>
      <w:rFonts w:ascii="Arial" w:hAnsi="Arial" w:cs="Arial"/>
      <w:szCs w:val="20"/>
      <w:lang w:val="fr-CA"/>
    </w:rPr>
  </w:style>
  <w:style w:type="paragraph" w:customStyle="1" w:styleId="Retraitcorpsdetexte2">
    <w:name w:val="Retrait corps de texte2"/>
    <w:basedOn w:val="Normal"/>
    <w:rsid w:val="002F0431"/>
    <w:pPr>
      <w:tabs>
        <w:tab w:val="left" w:pos="567"/>
        <w:tab w:val="left" w:pos="1418"/>
        <w:tab w:val="left" w:pos="1985"/>
      </w:tabs>
      <w:spacing w:before="240" w:line="320" w:lineRule="exact"/>
      <w:ind w:left="567"/>
      <w:jc w:val="both"/>
    </w:pPr>
    <w:rPr>
      <w:rFonts w:ascii="Arial" w:hAnsi="Arial" w:cs="Arial"/>
      <w:szCs w:val="20"/>
      <w:lang w:val="fr-CA"/>
    </w:rPr>
  </w:style>
  <w:style w:type="paragraph" w:customStyle="1" w:styleId="Carrsituation">
    <w:name w:val="Carré (situation)"/>
    <w:basedOn w:val="Normal"/>
    <w:autoRedefine/>
    <w:rsid w:val="007D7568"/>
    <w:pPr>
      <w:keepNext/>
      <w:numPr>
        <w:numId w:val="1"/>
      </w:numPr>
      <w:tabs>
        <w:tab w:val="clear" w:pos="720"/>
        <w:tab w:val="num" w:pos="360"/>
      </w:tabs>
      <w:spacing w:line="260" w:lineRule="atLeast"/>
      <w:ind w:left="360"/>
    </w:pPr>
    <w:rPr>
      <w:rFonts w:ascii="Arial" w:hAnsi="Arial" w:cs="Arial"/>
      <w:sz w:val="20"/>
      <w:szCs w:val="20"/>
      <w:lang w:val="fr-CA"/>
    </w:rPr>
  </w:style>
  <w:style w:type="paragraph" w:customStyle="1" w:styleId="Paragraphedeliste1">
    <w:name w:val="Paragraphe de liste1"/>
    <w:basedOn w:val="Normal"/>
    <w:rsid w:val="007D7568"/>
    <w:pPr>
      <w:suppressAutoHyphens/>
      <w:ind w:left="720"/>
    </w:pPr>
    <w:rPr>
      <w:kern w:val="1"/>
      <w:lang w:eastAsia="ar-SA"/>
    </w:rPr>
  </w:style>
  <w:style w:type="paragraph" w:styleId="Corpsdetexte3">
    <w:name w:val="Body Text 3"/>
    <w:basedOn w:val="Normal"/>
    <w:link w:val="Corpsdetexte3Car"/>
    <w:uiPriority w:val="99"/>
    <w:semiHidden/>
    <w:unhideWhenUsed/>
    <w:rsid w:val="001D7DA5"/>
    <w:pPr>
      <w:spacing w:after="120"/>
    </w:pPr>
    <w:rPr>
      <w:sz w:val="16"/>
      <w:szCs w:val="16"/>
    </w:rPr>
  </w:style>
  <w:style w:type="character" w:customStyle="1" w:styleId="Corpsdetexte3Car">
    <w:name w:val="Corps de texte 3 Car"/>
    <w:link w:val="Corpsdetexte3"/>
    <w:uiPriority w:val="99"/>
    <w:semiHidden/>
    <w:rsid w:val="001D7DA5"/>
    <w:rPr>
      <w:rFonts w:ascii="Times New Roman" w:eastAsia="Times New Roman" w:hAnsi="Times New Roman"/>
      <w:sz w:val="16"/>
      <w:szCs w:val="16"/>
    </w:rPr>
  </w:style>
  <w:style w:type="character" w:styleId="lev">
    <w:name w:val="Strong"/>
    <w:qFormat/>
    <w:locked/>
    <w:rsid w:val="00123951"/>
    <w:rPr>
      <w:b/>
      <w:bCs/>
    </w:rPr>
  </w:style>
  <w:style w:type="paragraph" w:styleId="Retraitcorpsdetexte">
    <w:name w:val="Body Text Indent"/>
    <w:basedOn w:val="Normal"/>
    <w:link w:val="RetraitcorpsdetexteCar"/>
    <w:uiPriority w:val="99"/>
    <w:unhideWhenUsed/>
    <w:rsid w:val="00D86C60"/>
    <w:pPr>
      <w:spacing w:after="120"/>
      <w:ind w:left="283"/>
    </w:pPr>
  </w:style>
  <w:style w:type="character" w:customStyle="1" w:styleId="RetraitcorpsdetexteCar">
    <w:name w:val="Retrait corps de texte Car"/>
    <w:link w:val="Retraitcorpsdetexte"/>
    <w:uiPriority w:val="99"/>
    <w:rsid w:val="00D86C60"/>
    <w:rPr>
      <w:rFonts w:ascii="Times New Roman" w:eastAsia="Times New Roman" w:hAnsi="Times New Roman"/>
      <w:sz w:val="24"/>
      <w:szCs w:val="24"/>
    </w:rPr>
  </w:style>
  <w:style w:type="paragraph" w:customStyle="1" w:styleId="ListParagraph1">
    <w:name w:val="List Paragraph1"/>
    <w:basedOn w:val="Normal"/>
    <w:rsid w:val="00B55F3F"/>
    <w:pPr>
      <w:suppressAutoHyphens/>
      <w:ind w:left="720"/>
    </w:pPr>
    <w:rPr>
      <w:kern w:val="1"/>
      <w:lang w:eastAsia="ar-SA"/>
    </w:rPr>
  </w:style>
  <w:style w:type="character" w:styleId="Rfrenceple">
    <w:name w:val="Subtle Reference"/>
    <w:basedOn w:val="Policepardfaut"/>
    <w:uiPriority w:val="31"/>
    <w:qFormat/>
    <w:rsid w:val="00FE264C"/>
    <w:rPr>
      <w:smallCaps/>
      <w:color w:val="C0504D"/>
      <w:u w:val="single"/>
    </w:rPr>
  </w:style>
</w:styles>
</file>

<file path=word/webSettings.xml><?xml version="1.0" encoding="utf-8"?>
<w:webSettings xmlns:r="http://schemas.openxmlformats.org/officeDocument/2006/relationships" xmlns:w="http://schemas.openxmlformats.org/wordprocessingml/2006/main">
  <w:divs>
    <w:div w:id="1863668057">
      <w:marLeft w:val="0"/>
      <w:marRight w:val="0"/>
      <w:marTop w:val="0"/>
      <w:marBottom w:val="0"/>
      <w:divBdr>
        <w:top w:val="none" w:sz="0" w:space="0" w:color="auto"/>
        <w:left w:val="none" w:sz="0" w:space="0" w:color="auto"/>
        <w:bottom w:val="none" w:sz="0" w:space="0" w:color="auto"/>
        <w:right w:val="none" w:sz="0" w:space="0" w:color="auto"/>
      </w:divBdr>
    </w:div>
    <w:div w:id="18636680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1B3BA-7D25-4BD6-A762-D4C5EF09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1394</Words>
  <Characters>7671</Characters>
  <Application>Microsoft Office Word</Application>
  <DocSecurity>0</DocSecurity>
  <Lines>63</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COORDO MANGA TECLAIRE</dc:creator>
  <cp:lastModifiedBy>IBRAHIM</cp:lastModifiedBy>
  <cp:revision>3</cp:revision>
  <cp:lastPrinted>2014-04-21T09:31:00Z</cp:lastPrinted>
  <dcterms:created xsi:type="dcterms:W3CDTF">2015-03-19T23:28:00Z</dcterms:created>
  <dcterms:modified xsi:type="dcterms:W3CDTF">2015-03-19T23:30:00Z</dcterms:modified>
</cp:coreProperties>
</file>